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2ED18" w14:textId="3EC7E7A0" w:rsidR="00982D1C" w:rsidRPr="00F75658" w:rsidRDefault="00413C5A" w:rsidP="003565FD">
      <w:pPr>
        <w:jc w:val="center"/>
        <w:rPr>
          <w:rFonts w:ascii="Twinkl" w:hAnsi="Twinkl"/>
          <w:b/>
          <w:bCs/>
          <w:sz w:val="36"/>
          <w:szCs w:val="36"/>
          <w:u w:val="single"/>
        </w:rPr>
      </w:pPr>
      <w:r w:rsidRPr="00413C5A">
        <w:rPr>
          <w:noProof/>
        </w:rPr>
        <w:drawing>
          <wp:anchor distT="0" distB="0" distL="114300" distR="114300" simplePos="0" relativeHeight="251659265" behindDoc="0" locked="0" layoutInCell="1" allowOverlap="1" wp14:anchorId="65552AA3" wp14:editId="0B38969C">
            <wp:simplePos x="0" y="0"/>
            <wp:positionH relativeFrom="margin">
              <wp:posOffset>5391785</wp:posOffset>
            </wp:positionH>
            <wp:positionV relativeFrom="paragraph">
              <wp:posOffset>0</wp:posOffset>
            </wp:positionV>
            <wp:extent cx="1135380" cy="952500"/>
            <wp:effectExtent l="0" t="0" r="7620" b="0"/>
            <wp:wrapSquare wrapText="bothSides"/>
            <wp:docPr id="1707540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54019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35380" cy="952500"/>
                    </a:xfrm>
                    <a:prstGeom prst="rect">
                      <a:avLst/>
                    </a:prstGeom>
                  </pic:spPr>
                </pic:pic>
              </a:graphicData>
            </a:graphic>
            <wp14:sizeRelH relativeFrom="margin">
              <wp14:pctWidth>0</wp14:pctWidth>
            </wp14:sizeRelH>
            <wp14:sizeRelV relativeFrom="margin">
              <wp14:pctHeight>0</wp14:pctHeight>
            </wp14:sizeRelV>
          </wp:anchor>
        </w:drawing>
      </w:r>
      <w:r w:rsidR="00645B22">
        <w:rPr>
          <w:rFonts w:ascii="Twinkl" w:hAnsi="Twinkl"/>
          <w:b/>
          <w:noProof/>
          <w:sz w:val="44"/>
        </w:rPr>
        <w:drawing>
          <wp:anchor distT="0" distB="0" distL="114300" distR="114300" simplePos="0" relativeHeight="251658240" behindDoc="1" locked="0" layoutInCell="1" allowOverlap="1" wp14:anchorId="1358852D" wp14:editId="6D260AF8">
            <wp:simplePos x="0" y="0"/>
            <wp:positionH relativeFrom="column">
              <wp:posOffset>129540</wp:posOffset>
            </wp:positionH>
            <wp:positionV relativeFrom="paragraph">
              <wp:posOffset>-174625</wp:posOffset>
            </wp:positionV>
            <wp:extent cx="799513" cy="787450"/>
            <wp:effectExtent l="0" t="0" r="635" b="0"/>
            <wp:wrapNone/>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l="12143" t="16191" r="31447" b="10384"/>
                    <a:stretch>
                      <a:fillRect/>
                    </a:stretch>
                  </pic:blipFill>
                  <pic:spPr bwMode="auto">
                    <a:xfrm>
                      <a:off x="0" y="0"/>
                      <a:ext cx="799513" cy="787450"/>
                    </a:xfrm>
                    <a:prstGeom prst="rect">
                      <a:avLst/>
                    </a:prstGeom>
                    <a:noFill/>
                    <a:ln>
                      <a:noFill/>
                    </a:ln>
                  </pic:spPr>
                </pic:pic>
              </a:graphicData>
            </a:graphic>
            <wp14:sizeRelH relativeFrom="page">
              <wp14:pctWidth>0</wp14:pctWidth>
            </wp14:sizeRelH>
            <wp14:sizeRelV relativeFrom="page">
              <wp14:pctHeight>0</wp14:pctHeight>
            </wp14:sizeRelV>
          </wp:anchor>
        </w:drawing>
      </w:r>
      <w:r w:rsidR="00E7083D">
        <w:rPr>
          <w:rFonts w:ascii="Comic Sans MS" w:hAnsi="Comic Sans MS"/>
          <w:b/>
          <w:bCs/>
          <w:sz w:val="36"/>
          <w:szCs w:val="36"/>
        </w:rPr>
        <w:t xml:space="preserve">       </w:t>
      </w:r>
      <w:r>
        <w:rPr>
          <w:rFonts w:ascii="Comic Sans MS" w:hAnsi="Comic Sans MS"/>
          <w:b/>
          <w:bCs/>
          <w:sz w:val="36"/>
          <w:szCs w:val="36"/>
        </w:rPr>
        <w:t xml:space="preserve">     </w:t>
      </w:r>
      <w:r w:rsidR="001433FA">
        <w:rPr>
          <w:rFonts w:ascii="Comic Sans MS" w:hAnsi="Comic Sans MS"/>
          <w:b/>
          <w:bCs/>
          <w:sz w:val="36"/>
          <w:szCs w:val="36"/>
        </w:rPr>
        <w:t xml:space="preserve"> </w:t>
      </w:r>
      <w:r w:rsidR="00982D1C" w:rsidRPr="00F75658">
        <w:rPr>
          <w:rFonts w:ascii="Twinkl" w:hAnsi="Twinkl"/>
          <w:b/>
          <w:bCs/>
          <w:sz w:val="36"/>
          <w:szCs w:val="36"/>
          <w:u w:val="single"/>
        </w:rPr>
        <w:t xml:space="preserve">Welcome to </w:t>
      </w:r>
      <w:r w:rsidR="00897ACE" w:rsidRPr="00F75658">
        <w:rPr>
          <w:rFonts w:ascii="Twinkl" w:hAnsi="Twinkl"/>
          <w:b/>
          <w:bCs/>
          <w:sz w:val="36"/>
          <w:szCs w:val="36"/>
          <w:u w:val="single"/>
        </w:rPr>
        <w:t>Kingfisher</w:t>
      </w:r>
      <w:r w:rsidR="00982D1C" w:rsidRPr="00F75658">
        <w:rPr>
          <w:rFonts w:ascii="Twinkl" w:hAnsi="Twinkl"/>
          <w:b/>
          <w:bCs/>
          <w:sz w:val="36"/>
          <w:szCs w:val="36"/>
          <w:u w:val="single"/>
        </w:rPr>
        <w:t xml:space="preserve"> Class</w:t>
      </w:r>
      <w:r w:rsidR="00E7083D" w:rsidRPr="00F75658">
        <w:rPr>
          <w:rFonts w:ascii="Twinkl" w:hAnsi="Twinkl"/>
          <w:noProof/>
          <w:u w:val="single"/>
        </w:rPr>
        <w:t xml:space="preserve"> </w:t>
      </w:r>
    </w:p>
    <w:p w14:paraId="34BBC5E4" w14:textId="77777777" w:rsidR="003D1893" w:rsidRDefault="003D1893" w:rsidP="003565FD">
      <w:pPr>
        <w:rPr>
          <w:rFonts w:ascii="Comic Sans MS" w:hAnsi="Comic Sans MS"/>
          <w:sz w:val="24"/>
          <w:szCs w:val="24"/>
        </w:rPr>
      </w:pPr>
    </w:p>
    <w:p w14:paraId="032519CB" w14:textId="77777777" w:rsidR="008473C7" w:rsidRDefault="008473C7" w:rsidP="0024147A">
      <w:pPr>
        <w:spacing w:line="300" w:lineRule="atLeast"/>
        <w:rPr>
          <w:rFonts w:ascii="Twinkl" w:eastAsia="Calibri" w:hAnsi="Twinkl"/>
          <w:color w:val="000000" w:themeColor="text1"/>
          <w:kern w:val="24"/>
          <w:sz w:val="24"/>
          <w:szCs w:val="24"/>
        </w:rPr>
      </w:pPr>
    </w:p>
    <w:p w14:paraId="42CB4591" w14:textId="77777777" w:rsidR="008473C7" w:rsidRDefault="008473C7" w:rsidP="0024147A">
      <w:pPr>
        <w:spacing w:line="300" w:lineRule="atLeast"/>
        <w:rPr>
          <w:rFonts w:ascii="Twinkl" w:eastAsia="Calibri" w:hAnsi="Twinkl"/>
          <w:color w:val="000000" w:themeColor="text1"/>
          <w:kern w:val="24"/>
          <w:sz w:val="24"/>
          <w:szCs w:val="24"/>
        </w:rPr>
      </w:pPr>
    </w:p>
    <w:p w14:paraId="05E2FB03" w14:textId="0922EE20" w:rsidR="00CF465E" w:rsidRPr="008473C7" w:rsidRDefault="00995737" w:rsidP="0024147A">
      <w:pPr>
        <w:spacing w:line="300" w:lineRule="atLeast"/>
        <w:rPr>
          <w:rFonts w:ascii="Twinkl" w:eastAsia="Times New Roman" w:hAnsi="Twinkl" w:cs="Segoe UI"/>
          <w:sz w:val="24"/>
          <w:szCs w:val="24"/>
          <w:lang w:eastAsia="en-GB"/>
        </w:rPr>
      </w:pPr>
      <w:r w:rsidRPr="008473C7">
        <w:rPr>
          <w:rFonts w:ascii="Twinkl" w:eastAsia="Calibri" w:hAnsi="Twinkl"/>
          <w:color w:val="000000" w:themeColor="text1"/>
          <w:kern w:val="24"/>
          <w:sz w:val="24"/>
          <w:szCs w:val="24"/>
        </w:rPr>
        <w:t xml:space="preserve">It has been lovely </w:t>
      </w:r>
      <w:r w:rsidR="0077576C" w:rsidRPr="008473C7">
        <w:rPr>
          <w:rFonts w:ascii="Twinkl" w:eastAsia="Calibri" w:hAnsi="Twinkl"/>
          <w:color w:val="000000" w:themeColor="text1"/>
          <w:kern w:val="24"/>
          <w:sz w:val="24"/>
          <w:szCs w:val="24"/>
        </w:rPr>
        <w:t xml:space="preserve">seeing everyone again after the summer holidays and </w:t>
      </w:r>
      <w:r w:rsidR="00F44E18" w:rsidRPr="008473C7">
        <w:rPr>
          <w:rFonts w:ascii="Twinkl" w:eastAsia="Calibri" w:hAnsi="Twinkl"/>
          <w:color w:val="000000" w:themeColor="text1"/>
          <w:kern w:val="24"/>
          <w:sz w:val="24"/>
          <w:szCs w:val="24"/>
        </w:rPr>
        <w:t xml:space="preserve">catching up on all </w:t>
      </w:r>
      <w:r w:rsidR="006263AC" w:rsidRPr="008473C7">
        <w:rPr>
          <w:rFonts w:ascii="Twinkl" w:eastAsia="Calibri" w:hAnsi="Twinkl"/>
          <w:color w:val="000000" w:themeColor="text1"/>
          <w:kern w:val="24"/>
          <w:sz w:val="24"/>
          <w:szCs w:val="24"/>
        </w:rPr>
        <w:t>your children’s</w:t>
      </w:r>
      <w:r w:rsidR="00F44E18" w:rsidRPr="008473C7">
        <w:rPr>
          <w:rFonts w:ascii="Twinkl" w:eastAsia="Calibri" w:hAnsi="Twinkl"/>
          <w:color w:val="000000" w:themeColor="text1"/>
          <w:kern w:val="24"/>
          <w:sz w:val="24"/>
          <w:szCs w:val="24"/>
        </w:rPr>
        <w:t xml:space="preserve"> news. </w:t>
      </w:r>
      <w:r w:rsidR="0024147A" w:rsidRPr="008473C7">
        <w:rPr>
          <w:rFonts w:ascii="Twinkl" w:eastAsia="Times New Roman" w:hAnsi="Twinkl" w:cs="Segoe UI"/>
          <w:sz w:val="24"/>
          <w:szCs w:val="24"/>
          <w:lang w:eastAsia="en-GB"/>
        </w:rPr>
        <w:t>While many familiar faces have returned to Kingfisher Class, we would also like to extend a very warm welcome to the new families joining us this year.</w:t>
      </w:r>
      <w:r w:rsidR="00CF465E">
        <w:rPr>
          <w:rFonts w:ascii="Twinkl" w:eastAsia="Times New Roman" w:hAnsi="Twinkl" w:cs="Segoe UI"/>
          <w:sz w:val="24"/>
          <w:szCs w:val="24"/>
          <w:lang w:eastAsia="en-GB"/>
        </w:rPr>
        <w:t xml:space="preserve"> </w:t>
      </w:r>
    </w:p>
    <w:p w14:paraId="7EA53659" w14:textId="6713D75B" w:rsidR="00087D3A" w:rsidRPr="00CF465E" w:rsidRDefault="00CB138C" w:rsidP="00087D3A">
      <w:pPr>
        <w:rPr>
          <w:rFonts w:ascii="Twinkl" w:hAnsi="Twinkl"/>
          <w:color w:val="000000" w:themeColor="text1"/>
          <w:sz w:val="24"/>
          <w:szCs w:val="24"/>
        </w:rPr>
      </w:pPr>
      <w:r w:rsidRPr="00CF465E">
        <w:rPr>
          <w:rFonts w:ascii="Twinkl" w:hAnsi="Twinkl"/>
          <w:color w:val="000000" w:themeColor="text1"/>
          <w:sz w:val="24"/>
          <w:szCs w:val="24"/>
        </w:rPr>
        <w:t>Here is some useful class information for you which we will also share on our class page on the school website</w:t>
      </w:r>
      <w:r w:rsidR="00471751" w:rsidRPr="00CF465E">
        <w:rPr>
          <w:rFonts w:ascii="Twinkl" w:hAnsi="Twinkl"/>
          <w:color w:val="000000" w:themeColor="text1"/>
          <w:sz w:val="24"/>
          <w:szCs w:val="24"/>
        </w:rPr>
        <w:t>.</w:t>
      </w:r>
      <w:r w:rsidRPr="00CF465E">
        <w:rPr>
          <w:rFonts w:ascii="Twinkl" w:hAnsi="Twinkl"/>
          <w:color w:val="000000" w:themeColor="text1"/>
          <w:sz w:val="24"/>
          <w:szCs w:val="24"/>
        </w:rPr>
        <w:t xml:space="preserve"> We will also add information and photos of what we have been </w:t>
      </w:r>
      <w:r w:rsidR="00ED7E98" w:rsidRPr="00CF465E">
        <w:rPr>
          <w:rFonts w:ascii="Twinkl" w:hAnsi="Twinkl"/>
          <w:color w:val="000000" w:themeColor="text1"/>
          <w:sz w:val="24"/>
          <w:szCs w:val="24"/>
        </w:rPr>
        <w:t>learning</w:t>
      </w:r>
      <w:r w:rsidRPr="00CF465E">
        <w:rPr>
          <w:rFonts w:ascii="Twinkl" w:hAnsi="Twinkl"/>
          <w:color w:val="000000" w:themeColor="text1"/>
          <w:sz w:val="24"/>
          <w:szCs w:val="24"/>
        </w:rPr>
        <w:t xml:space="preserve"> </w:t>
      </w:r>
      <w:r w:rsidR="00754590" w:rsidRPr="00CF465E">
        <w:rPr>
          <w:rFonts w:ascii="Twinkl" w:hAnsi="Twinkl"/>
          <w:color w:val="000000" w:themeColor="text1"/>
          <w:sz w:val="24"/>
          <w:szCs w:val="24"/>
        </w:rPr>
        <w:t>on our class</w:t>
      </w:r>
      <w:r w:rsidR="00ED7E98" w:rsidRPr="00CF465E">
        <w:rPr>
          <w:rFonts w:ascii="Twinkl" w:hAnsi="Twinkl"/>
          <w:color w:val="000000" w:themeColor="text1"/>
          <w:sz w:val="24"/>
          <w:szCs w:val="24"/>
        </w:rPr>
        <w:t xml:space="preserve"> </w:t>
      </w:r>
      <w:r w:rsidR="00754590" w:rsidRPr="00CF465E">
        <w:rPr>
          <w:rFonts w:ascii="Twinkl" w:hAnsi="Twinkl"/>
          <w:color w:val="000000" w:themeColor="text1"/>
          <w:sz w:val="24"/>
          <w:szCs w:val="24"/>
        </w:rPr>
        <w:t>page</w:t>
      </w:r>
      <w:r w:rsidR="003F561A" w:rsidRPr="00CF465E">
        <w:rPr>
          <w:rFonts w:ascii="Twinkl" w:hAnsi="Twinkl"/>
          <w:color w:val="000000" w:themeColor="text1"/>
          <w:sz w:val="24"/>
          <w:szCs w:val="24"/>
        </w:rPr>
        <w:t xml:space="preserve"> </w:t>
      </w:r>
      <w:r w:rsidRPr="00CF465E">
        <w:rPr>
          <w:rFonts w:ascii="Twinkl" w:hAnsi="Twinkl"/>
          <w:color w:val="000000" w:themeColor="text1"/>
          <w:sz w:val="24"/>
          <w:szCs w:val="24"/>
        </w:rPr>
        <w:t xml:space="preserve">throughout the year for you to see.  </w:t>
      </w:r>
    </w:p>
    <w:p w14:paraId="45931BF2" w14:textId="77777777" w:rsidR="00D31474" w:rsidRDefault="00D31474" w:rsidP="00087D3A">
      <w:pPr>
        <w:rPr>
          <w:rFonts w:ascii="Twinkl" w:eastAsia="Calibri" w:hAnsi="Twinkl"/>
          <w:b/>
          <w:bCs/>
          <w:color w:val="000000" w:themeColor="text1"/>
          <w:kern w:val="24"/>
          <w:sz w:val="24"/>
          <w:szCs w:val="24"/>
        </w:rPr>
      </w:pPr>
    </w:p>
    <w:p w14:paraId="68CD7581" w14:textId="6BF8DF15" w:rsidR="00087D3A" w:rsidRPr="008C6D89" w:rsidRDefault="00087D3A" w:rsidP="00087D3A">
      <w:pPr>
        <w:rPr>
          <w:rFonts w:ascii="Twinkl" w:hAnsi="Twinkl"/>
          <w:color w:val="000000" w:themeColor="text1"/>
          <w:sz w:val="24"/>
          <w:szCs w:val="24"/>
        </w:rPr>
      </w:pPr>
      <w:r w:rsidRPr="008C6D89">
        <w:rPr>
          <w:rFonts w:ascii="Twinkl" w:eastAsia="Calibri" w:hAnsi="Twinkl"/>
          <w:b/>
          <w:bCs/>
          <w:color w:val="000000" w:themeColor="text1"/>
          <w:kern w:val="24"/>
          <w:sz w:val="24"/>
          <w:szCs w:val="24"/>
        </w:rPr>
        <w:t>Teachers:</w:t>
      </w:r>
      <w:r w:rsidRPr="008C6D89">
        <w:rPr>
          <w:rFonts w:ascii="Twinkl" w:eastAsia="Calibri" w:hAnsi="Twinkl"/>
          <w:color w:val="000000" w:themeColor="text1"/>
          <w:kern w:val="24"/>
          <w:sz w:val="24"/>
          <w:szCs w:val="24"/>
        </w:rPr>
        <w:t xml:space="preserve"> Mrs Litt – Monday and Tuesday (alternate Wednesdays)</w:t>
      </w:r>
    </w:p>
    <w:p w14:paraId="2D21CF79" w14:textId="3202D14A" w:rsidR="00087D3A" w:rsidRPr="008C6D89" w:rsidRDefault="00087D3A" w:rsidP="00087D3A">
      <w:pPr>
        <w:pStyle w:val="NormalWeb"/>
        <w:spacing w:before="200" w:beforeAutospacing="0" w:after="160" w:afterAutospacing="0" w:line="256" w:lineRule="auto"/>
        <w:rPr>
          <w:rFonts w:ascii="Twinkl" w:hAnsi="Twinkl"/>
          <w:color w:val="000000" w:themeColor="text1"/>
        </w:rPr>
      </w:pPr>
      <w:r w:rsidRPr="008C6D89">
        <w:rPr>
          <w:rFonts w:ascii="Twinkl" w:eastAsia="Calibri" w:hAnsi="Twinkl"/>
          <w:color w:val="000000" w:themeColor="text1"/>
          <w:kern w:val="24"/>
        </w:rPr>
        <w:t xml:space="preserve">              Mrs Bingham – Thursday and Friday (alternate Wednesdays)</w:t>
      </w:r>
    </w:p>
    <w:p w14:paraId="40DB2017" w14:textId="64103494" w:rsidR="00087D3A" w:rsidRPr="008C6D89" w:rsidRDefault="00087D3A" w:rsidP="008C6D89">
      <w:pPr>
        <w:pStyle w:val="NormalWeb"/>
        <w:spacing w:before="200" w:beforeAutospacing="0" w:after="160" w:afterAutospacing="0" w:line="254" w:lineRule="auto"/>
        <w:rPr>
          <w:rFonts w:ascii="Twinkl" w:hAnsi="Twinkl"/>
          <w:color w:val="000000" w:themeColor="text1"/>
        </w:rPr>
      </w:pPr>
      <w:r w:rsidRPr="008C6D89">
        <w:rPr>
          <w:rFonts w:ascii="Twinkl" w:eastAsia="Calibri" w:hAnsi="Twinkl" w:cstheme="minorBidi"/>
          <w:b/>
          <w:bCs/>
          <w:color w:val="000000" w:themeColor="text1"/>
          <w:kern w:val="24"/>
        </w:rPr>
        <w:t>Teaching Assistants:</w:t>
      </w:r>
      <w:r w:rsidRPr="008C6D89">
        <w:rPr>
          <w:rFonts w:ascii="Twinkl" w:eastAsia="Calibri" w:hAnsi="Twinkl" w:cstheme="minorBidi"/>
          <w:color w:val="000000" w:themeColor="text1"/>
          <w:kern w:val="24"/>
        </w:rPr>
        <w:t xml:space="preserve"> Mrs </w:t>
      </w:r>
      <w:r w:rsidR="000828A5">
        <w:rPr>
          <w:rFonts w:ascii="Twinkl" w:eastAsia="Calibri" w:hAnsi="Twinkl" w:cstheme="minorBidi"/>
          <w:color w:val="000000" w:themeColor="text1"/>
          <w:kern w:val="24"/>
        </w:rPr>
        <w:t>Phillips and M</w:t>
      </w:r>
      <w:r w:rsidR="009C2612">
        <w:rPr>
          <w:rFonts w:ascii="Twinkl" w:eastAsia="Calibri" w:hAnsi="Twinkl" w:cstheme="minorBidi"/>
          <w:color w:val="000000" w:themeColor="text1"/>
          <w:kern w:val="24"/>
        </w:rPr>
        <w:t>iss Nichols</w:t>
      </w:r>
    </w:p>
    <w:p w14:paraId="11460B3C" w14:textId="3286DB0C" w:rsidR="005F1AB0" w:rsidRDefault="00087D3A" w:rsidP="005F1AB0">
      <w:pPr>
        <w:pStyle w:val="NormalWeb"/>
        <w:spacing w:before="200" w:beforeAutospacing="0" w:after="0" w:afterAutospacing="0" w:line="254" w:lineRule="auto"/>
        <w:rPr>
          <w:rFonts w:ascii="Twinkl" w:eastAsia="Calibri" w:hAnsi="Twinkl" w:cstheme="minorBidi"/>
          <w:color w:val="000000" w:themeColor="text1"/>
          <w:kern w:val="24"/>
        </w:rPr>
      </w:pPr>
      <w:r w:rsidRPr="00773F19">
        <w:rPr>
          <w:rFonts w:ascii="Twinkl" w:eastAsia="Calibri" w:hAnsi="Twinkl" w:cstheme="minorBidi"/>
          <w:b/>
          <w:bCs/>
          <w:color w:val="000000" w:themeColor="text1"/>
          <w:kern w:val="24"/>
        </w:rPr>
        <w:t>PPA Cover:</w:t>
      </w:r>
      <w:r w:rsidRPr="00773F19">
        <w:rPr>
          <w:rFonts w:ascii="Twinkl" w:eastAsia="Calibri" w:hAnsi="Twinkl" w:cstheme="minorBidi"/>
          <w:color w:val="000000" w:themeColor="text1"/>
          <w:kern w:val="24"/>
        </w:rPr>
        <w:t xml:space="preserve"> 1 hour on a </w:t>
      </w:r>
      <w:r w:rsidR="00773F19">
        <w:rPr>
          <w:rFonts w:ascii="Twinkl" w:eastAsia="Calibri" w:hAnsi="Twinkl" w:cstheme="minorBidi"/>
          <w:color w:val="000000" w:themeColor="text1"/>
          <w:kern w:val="24"/>
        </w:rPr>
        <w:t>Wednesday</w:t>
      </w:r>
      <w:r w:rsidRPr="00773F19">
        <w:rPr>
          <w:rFonts w:ascii="Twinkl" w:eastAsia="Calibri" w:hAnsi="Twinkl" w:cstheme="minorBidi"/>
          <w:color w:val="000000" w:themeColor="text1"/>
          <w:kern w:val="24"/>
        </w:rPr>
        <w:t xml:space="preserve"> </w:t>
      </w:r>
      <w:r w:rsidR="00D85A6E">
        <w:rPr>
          <w:rFonts w:ascii="Twinkl" w:eastAsia="Calibri" w:hAnsi="Twinkl" w:cstheme="minorBidi"/>
          <w:color w:val="000000" w:themeColor="text1"/>
          <w:kern w:val="24"/>
        </w:rPr>
        <w:t>morning</w:t>
      </w:r>
      <w:r w:rsidRPr="00773F19">
        <w:rPr>
          <w:rFonts w:ascii="Twinkl" w:eastAsia="Calibri" w:hAnsi="Twinkl" w:cstheme="minorBidi"/>
          <w:color w:val="000000" w:themeColor="text1"/>
          <w:kern w:val="24"/>
        </w:rPr>
        <w:t xml:space="preserve"> with Sports Coach</w:t>
      </w:r>
      <w:r w:rsidR="00535249">
        <w:rPr>
          <w:rFonts w:ascii="Twinkl" w:eastAsia="Calibri" w:hAnsi="Twinkl" w:cstheme="minorBidi"/>
          <w:color w:val="000000" w:themeColor="text1"/>
          <w:kern w:val="24"/>
        </w:rPr>
        <w:t xml:space="preserve"> – Mrs </w:t>
      </w:r>
      <w:proofErr w:type="spellStart"/>
      <w:r w:rsidR="00535249">
        <w:rPr>
          <w:rFonts w:ascii="Twinkl" w:eastAsia="Calibri" w:hAnsi="Twinkl" w:cstheme="minorBidi"/>
          <w:color w:val="000000" w:themeColor="text1"/>
          <w:kern w:val="24"/>
        </w:rPr>
        <w:t>Fowks</w:t>
      </w:r>
      <w:proofErr w:type="spellEnd"/>
    </w:p>
    <w:p w14:paraId="03FDC7B6" w14:textId="7A9E8FD2" w:rsidR="00DD3D5B" w:rsidRPr="005F1AB0" w:rsidRDefault="005F1AB0" w:rsidP="005F1AB0">
      <w:pPr>
        <w:pStyle w:val="NormalWeb"/>
        <w:spacing w:before="200" w:beforeAutospacing="0" w:after="0" w:afterAutospacing="0" w:line="254" w:lineRule="auto"/>
        <w:rPr>
          <w:rFonts w:ascii="Twinkl" w:eastAsia="Calibri" w:hAnsi="Twinkl" w:cstheme="minorBidi"/>
          <w:color w:val="000000" w:themeColor="text1"/>
          <w:kern w:val="24"/>
        </w:rPr>
      </w:pPr>
      <w:r>
        <w:rPr>
          <w:rFonts w:ascii="Twinkl" w:eastAsia="Calibri" w:hAnsi="Twinkl" w:cstheme="minorBidi"/>
          <w:color w:val="000000" w:themeColor="text1"/>
          <w:kern w:val="24"/>
        </w:rPr>
        <w:t xml:space="preserve">                </w:t>
      </w:r>
      <w:r w:rsidR="00DD3D5B">
        <w:rPr>
          <w:rFonts w:ascii="Twinkl" w:eastAsia="Calibri" w:hAnsi="Twinkl" w:cstheme="minorBidi"/>
          <w:color w:val="000000" w:themeColor="text1"/>
          <w:kern w:val="24"/>
        </w:rPr>
        <w:t xml:space="preserve">1 hour </w:t>
      </w:r>
      <w:r w:rsidR="005F07C2">
        <w:rPr>
          <w:rFonts w:ascii="Twinkl" w:eastAsia="Calibri" w:hAnsi="Twinkl" w:cstheme="minorBidi"/>
          <w:color w:val="000000" w:themeColor="text1"/>
          <w:kern w:val="24"/>
        </w:rPr>
        <w:t xml:space="preserve">on a Wednesday </w:t>
      </w:r>
      <w:r w:rsidR="00D85A6E">
        <w:rPr>
          <w:rFonts w:ascii="Twinkl" w:eastAsia="Calibri" w:hAnsi="Twinkl" w:cstheme="minorBidi"/>
          <w:color w:val="000000" w:themeColor="text1"/>
          <w:kern w:val="24"/>
        </w:rPr>
        <w:t>morning</w:t>
      </w:r>
      <w:r w:rsidR="005F07C2">
        <w:rPr>
          <w:rFonts w:ascii="Twinkl" w:eastAsia="Calibri" w:hAnsi="Twinkl" w:cstheme="minorBidi"/>
          <w:color w:val="000000" w:themeColor="text1"/>
          <w:kern w:val="24"/>
        </w:rPr>
        <w:t xml:space="preserve"> </w:t>
      </w:r>
      <w:r>
        <w:rPr>
          <w:rFonts w:ascii="Twinkl" w:eastAsia="Calibri" w:hAnsi="Twinkl" w:cstheme="minorBidi"/>
          <w:color w:val="000000" w:themeColor="text1"/>
          <w:kern w:val="24"/>
        </w:rPr>
        <w:t>Guided Reading with Mrs Phillips and Miss Nichols.</w:t>
      </w:r>
    </w:p>
    <w:p w14:paraId="572F83F1" w14:textId="77777777" w:rsidR="00A4571D" w:rsidRDefault="00A4571D" w:rsidP="00087D3A">
      <w:pPr>
        <w:pStyle w:val="NormalWeb"/>
        <w:spacing w:before="200" w:beforeAutospacing="0" w:after="160" w:afterAutospacing="0" w:line="254" w:lineRule="auto"/>
        <w:rPr>
          <w:rFonts w:ascii="Twinkl" w:eastAsia="Calibri" w:hAnsi="Twinkl"/>
          <w:b/>
          <w:bCs/>
          <w:color w:val="000000" w:themeColor="text1"/>
          <w:kern w:val="24"/>
          <w:u w:val="single"/>
        </w:rPr>
      </w:pPr>
    </w:p>
    <w:p w14:paraId="6C4A9EF9" w14:textId="06286822" w:rsidR="00087D3A" w:rsidRPr="00B83801" w:rsidRDefault="00087D3A" w:rsidP="00087D3A">
      <w:pPr>
        <w:pStyle w:val="NormalWeb"/>
        <w:spacing w:before="200" w:beforeAutospacing="0" w:after="160" w:afterAutospacing="0" w:line="254" w:lineRule="auto"/>
        <w:rPr>
          <w:rFonts w:ascii="Twinkl" w:hAnsi="Twinkl"/>
          <w:color w:val="000000" w:themeColor="text1"/>
        </w:rPr>
      </w:pPr>
      <w:r w:rsidRPr="00B83801">
        <w:rPr>
          <w:rFonts w:ascii="Twinkl" w:eastAsia="Calibri" w:hAnsi="Twinkl"/>
          <w:b/>
          <w:bCs/>
          <w:color w:val="000000" w:themeColor="text1"/>
          <w:kern w:val="24"/>
          <w:u w:val="single"/>
        </w:rPr>
        <w:t>School Day Timings</w:t>
      </w:r>
    </w:p>
    <w:p w14:paraId="05C1B251" w14:textId="77777777" w:rsidR="00087D3A" w:rsidRPr="00B83801" w:rsidRDefault="00087D3A" w:rsidP="00087D3A">
      <w:pPr>
        <w:pStyle w:val="NormalWeb"/>
        <w:spacing w:before="200" w:beforeAutospacing="0" w:after="160" w:afterAutospacing="0" w:line="256" w:lineRule="auto"/>
        <w:rPr>
          <w:rFonts w:ascii="Twinkl" w:hAnsi="Twinkl"/>
          <w:color w:val="000000" w:themeColor="text1"/>
        </w:rPr>
      </w:pPr>
      <w:r w:rsidRPr="00B83801">
        <w:rPr>
          <w:rFonts w:ascii="Twinkl" w:eastAsia="Calibri" w:hAnsi="Twinkl"/>
          <w:color w:val="000000" w:themeColor="text1"/>
          <w:kern w:val="24"/>
        </w:rPr>
        <w:t xml:space="preserve">Classroom doors open at </w:t>
      </w:r>
      <w:r w:rsidRPr="00B83801">
        <w:rPr>
          <w:rFonts w:ascii="Twinkl" w:eastAsia="Calibri" w:hAnsi="Twinkl"/>
          <w:b/>
          <w:bCs/>
          <w:color w:val="000000" w:themeColor="text1"/>
          <w:kern w:val="24"/>
        </w:rPr>
        <w:t>8.40am</w:t>
      </w:r>
      <w:r w:rsidRPr="00B83801">
        <w:rPr>
          <w:rFonts w:ascii="Twinkl" w:eastAsia="Calibri" w:hAnsi="Twinkl"/>
          <w:color w:val="000000" w:themeColor="text1"/>
          <w:kern w:val="24"/>
        </w:rPr>
        <w:t xml:space="preserve"> for an </w:t>
      </w:r>
      <w:r w:rsidRPr="00B83801">
        <w:rPr>
          <w:rFonts w:ascii="Twinkl" w:eastAsia="Calibri" w:hAnsi="Twinkl"/>
          <w:b/>
          <w:bCs/>
          <w:color w:val="000000" w:themeColor="text1"/>
          <w:kern w:val="24"/>
        </w:rPr>
        <w:t>8.45am start</w:t>
      </w:r>
      <w:r w:rsidRPr="00B83801">
        <w:rPr>
          <w:rFonts w:ascii="Twinkl" w:eastAsia="Calibri" w:hAnsi="Twinkl"/>
          <w:color w:val="000000" w:themeColor="text1"/>
          <w:kern w:val="24"/>
        </w:rPr>
        <w:t>.</w:t>
      </w:r>
    </w:p>
    <w:p w14:paraId="72E28AA4" w14:textId="77777777" w:rsidR="00087D3A" w:rsidRPr="00B83801" w:rsidRDefault="00087D3A" w:rsidP="00087D3A">
      <w:pPr>
        <w:pStyle w:val="NormalWeb"/>
        <w:spacing w:before="200" w:beforeAutospacing="0" w:after="160" w:afterAutospacing="0" w:line="256" w:lineRule="auto"/>
        <w:rPr>
          <w:rFonts w:ascii="Twinkl" w:hAnsi="Twinkl"/>
          <w:color w:val="000000" w:themeColor="text1"/>
        </w:rPr>
      </w:pPr>
      <w:r w:rsidRPr="00B83801">
        <w:rPr>
          <w:rFonts w:ascii="Twinkl" w:eastAsia="Calibri" w:hAnsi="Twinkl"/>
          <w:color w:val="000000" w:themeColor="text1"/>
          <w:kern w:val="24"/>
        </w:rPr>
        <w:t xml:space="preserve">End of the school day is </w:t>
      </w:r>
      <w:r w:rsidRPr="00B83801">
        <w:rPr>
          <w:rFonts w:ascii="Twinkl" w:eastAsia="Calibri" w:hAnsi="Twinkl"/>
          <w:b/>
          <w:bCs/>
          <w:color w:val="000000" w:themeColor="text1"/>
          <w:kern w:val="24"/>
        </w:rPr>
        <w:t>3.15pm</w:t>
      </w:r>
      <w:r w:rsidRPr="00B83801">
        <w:rPr>
          <w:rFonts w:ascii="Twinkl" w:eastAsia="Calibri" w:hAnsi="Twinkl"/>
          <w:color w:val="000000" w:themeColor="text1"/>
          <w:kern w:val="24"/>
        </w:rPr>
        <w:t>.</w:t>
      </w:r>
    </w:p>
    <w:p w14:paraId="7335173D" w14:textId="77777777" w:rsidR="00B00CEF" w:rsidRDefault="00087D3A" w:rsidP="00087D3A">
      <w:pPr>
        <w:pStyle w:val="NormalWeb"/>
        <w:spacing w:before="200" w:beforeAutospacing="0" w:after="160" w:afterAutospacing="0" w:line="256" w:lineRule="auto"/>
        <w:rPr>
          <w:rFonts w:ascii="Twinkl" w:eastAsia="Calibri" w:hAnsi="Twinkl"/>
          <w:color w:val="000000" w:themeColor="text1"/>
          <w:kern w:val="24"/>
        </w:rPr>
      </w:pPr>
      <w:r w:rsidRPr="00B83801">
        <w:rPr>
          <w:rFonts w:ascii="Twinkl" w:eastAsia="Calibri" w:hAnsi="Twinkl"/>
          <w:b/>
          <w:bCs/>
          <w:color w:val="000000" w:themeColor="text1"/>
          <w:kern w:val="24"/>
        </w:rPr>
        <w:t>PE Day:</w:t>
      </w:r>
      <w:r w:rsidRPr="00B83801">
        <w:rPr>
          <w:rFonts w:ascii="Twinkl" w:eastAsia="Calibri" w:hAnsi="Twinkl"/>
          <w:color w:val="000000" w:themeColor="text1"/>
          <w:kern w:val="24"/>
        </w:rPr>
        <w:t xml:space="preserve"> </w:t>
      </w:r>
      <w:r w:rsidR="00B83801">
        <w:rPr>
          <w:rFonts w:ascii="Twinkl" w:eastAsia="Calibri" w:hAnsi="Twinkl"/>
          <w:color w:val="000000" w:themeColor="text1"/>
          <w:kern w:val="24"/>
        </w:rPr>
        <w:t>Monday</w:t>
      </w:r>
      <w:r w:rsidRPr="00B83801">
        <w:rPr>
          <w:rFonts w:ascii="Twinkl" w:eastAsia="Calibri" w:hAnsi="Twinkl"/>
          <w:color w:val="000000" w:themeColor="text1"/>
          <w:kern w:val="24"/>
        </w:rPr>
        <w:t xml:space="preserve"> and Wednesday. </w:t>
      </w:r>
    </w:p>
    <w:p w14:paraId="77ED9EC6" w14:textId="62E480FB" w:rsidR="00087D3A" w:rsidRPr="00B83801" w:rsidRDefault="00087D3A" w:rsidP="00087D3A">
      <w:pPr>
        <w:pStyle w:val="NormalWeb"/>
        <w:spacing w:before="200" w:beforeAutospacing="0" w:after="160" w:afterAutospacing="0" w:line="256" w:lineRule="auto"/>
        <w:rPr>
          <w:rFonts w:ascii="Twinkl" w:hAnsi="Twinkl"/>
          <w:color w:val="000000" w:themeColor="text1"/>
        </w:rPr>
      </w:pPr>
      <w:r w:rsidRPr="00B83801">
        <w:rPr>
          <w:rFonts w:ascii="Twinkl" w:eastAsia="Calibri" w:hAnsi="Twinkl"/>
          <w:b/>
          <w:bCs/>
          <w:color w:val="000000" w:themeColor="text1"/>
          <w:kern w:val="24"/>
        </w:rPr>
        <w:t>PE Kit:</w:t>
      </w:r>
      <w:r w:rsidRPr="00B83801">
        <w:rPr>
          <w:rFonts w:ascii="Twinkl" w:eastAsia="Calibri" w:hAnsi="Twinkl"/>
          <w:color w:val="000000" w:themeColor="text1"/>
          <w:kern w:val="24"/>
        </w:rPr>
        <w:t xml:space="preserve"> White t-shirt, black shorts and daps/trainers.</w:t>
      </w:r>
    </w:p>
    <w:p w14:paraId="71F11307" w14:textId="77777777" w:rsidR="00087D3A" w:rsidRPr="00B83801" w:rsidRDefault="00087D3A" w:rsidP="00087D3A">
      <w:pPr>
        <w:pStyle w:val="NormalWeb"/>
        <w:spacing w:before="200" w:beforeAutospacing="0" w:after="160" w:afterAutospacing="0" w:line="256" w:lineRule="auto"/>
        <w:rPr>
          <w:rFonts w:ascii="Twinkl" w:hAnsi="Twinkl"/>
          <w:color w:val="000000" w:themeColor="text1"/>
        </w:rPr>
      </w:pPr>
      <w:r w:rsidRPr="00B83801">
        <w:rPr>
          <w:rFonts w:ascii="Twinkl" w:eastAsia="Calibri" w:hAnsi="Twinkl"/>
          <w:color w:val="000000" w:themeColor="text1"/>
          <w:kern w:val="24"/>
        </w:rPr>
        <w:t>Children are expected to change into their PE kits for PE lessons.</w:t>
      </w:r>
    </w:p>
    <w:p w14:paraId="750B5A32" w14:textId="77777777" w:rsidR="00401088" w:rsidRPr="00ED7E98" w:rsidRDefault="00401088" w:rsidP="00B96C8A">
      <w:pPr>
        <w:tabs>
          <w:tab w:val="left" w:pos="6864"/>
          <w:tab w:val="left" w:pos="7380"/>
        </w:tabs>
        <w:spacing w:after="0" w:line="240" w:lineRule="auto"/>
        <w:rPr>
          <w:rFonts w:ascii="Comic Sans MS" w:hAnsi="Comic Sans MS"/>
          <w:color w:val="000000" w:themeColor="text1"/>
          <w:sz w:val="24"/>
          <w:szCs w:val="24"/>
        </w:rPr>
      </w:pPr>
    </w:p>
    <w:p w14:paraId="37469771" w14:textId="55CE40B5" w:rsidR="00982D1C" w:rsidRPr="00F90BAB" w:rsidRDefault="00982D1C" w:rsidP="00B96C8A">
      <w:pPr>
        <w:tabs>
          <w:tab w:val="left" w:pos="6864"/>
          <w:tab w:val="left" w:pos="7380"/>
        </w:tabs>
        <w:spacing w:after="0" w:line="240" w:lineRule="auto"/>
        <w:rPr>
          <w:rFonts w:ascii="Twinkl" w:hAnsi="Twinkl"/>
          <w:color w:val="000000" w:themeColor="text1"/>
          <w:sz w:val="24"/>
          <w:szCs w:val="24"/>
        </w:rPr>
      </w:pPr>
      <w:r w:rsidRPr="00F90BAB">
        <w:rPr>
          <w:rFonts w:ascii="Twinkl" w:hAnsi="Twinkl"/>
          <w:b/>
          <w:bCs/>
          <w:color w:val="000000" w:themeColor="text1"/>
          <w:sz w:val="24"/>
          <w:szCs w:val="24"/>
          <w:u w:val="single"/>
        </w:rPr>
        <w:t xml:space="preserve">What to bring to school </w:t>
      </w:r>
      <w:r w:rsidR="000E2E5B" w:rsidRPr="00F90BAB">
        <w:rPr>
          <w:rFonts w:ascii="Twinkl" w:hAnsi="Twinkl"/>
          <w:b/>
          <w:bCs/>
          <w:color w:val="000000" w:themeColor="text1"/>
          <w:sz w:val="24"/>
          <w:szCs w:val="24"/>
          <w:u w:val="single"/>
        </w:rPr>
        <w:t>every day</w:t>
      </w:r>
      <w:r w:rsidR="00401088" w:rsidRPr="00F90BAB">
        <w:rPr>
          <w:rFonts w:ascii="Twinkl" w:hAnsi="Twinkl"/>
          <w:color w:val="000000" w:themeColor="text1"/>
          <w:sz w:val="24"/>
          <w:szCs w:val="24"/>
        </w:rPr>
        <w:t>:</w:t>
      </w:r>
    </w:p>
    <w:p w14:paraId="2F410C7D" w14:textId="77777777" w:rsidR="002056D0" w:rsidRPr="00ED7E98" w:rsidRDefault="002056D0" w:rsidP="00B96C8A">
      <w:pPr>
        <w:tabs>
          <w:tab w:val="left" w:pos="6864"/>
          <w:tab w:val="left" w:pos="7380"/>
        </w:tabs>
        <w:spacing w:after="0" w:line="240" w:lineRule="auto"/>
        <w:rPr>
          <w:rFonts w:ascii="Comic Sans MS" w:hAnsi="Comic Sans MS"/>
          <w:color w:val="000000" w:themeColor="text1"/>
          <w:sz w:val="24"/>
          <w:szCs w:val="24"/>
        </w:rPr>
      </w:pPr>
    </w:p>
    <w:p w14:paraId="1B7863BE" w14:textId="3D02E81E" w:rsidR="00982D1C" w:rsidRPr="00F90BAB" w:rsidRDefault="0092784D" w:rsidP="00982D1C">
      <w:pPr>
        <w:pStyle w:val="ListParagraph"/>
        <w:numPr>
          <w:ilvl w:val="0"/>
          <w:numId w:val="2"/>
        </w:numPr>
        <w:spacing w:after="0" w:line="240" w:lineRule="auto"/>
        <w:rPr>
          <w:rFonts w:ascii="Twinkl" w:hAnsi="Twinkl"/>
          <w:color w:val="000000" w:themeColor="text1"/>
          <w:sz w:val="24"/>
          <w:szCs w:val="24"/>
        </w:rPr>
      </w:pPr>
      <w:r w:rsidRPr="00F90BAB">
        <w:rPr>
          <w:rFonts w:ascii="Twinkl" w:hAnsi="Twinkl"/>
          <w:color w:val="000000" w:themeColor="text1"/>
          <w:sz w:val="24"/>
          <w:szCs w:val="24"/>
        </w:rPr>
        <w:t>Named w</w:t>
      </w:r>
      <w:r w:rsidR="00982D1C" w:rsidRPr="00F90BAB">
        <w:rPr>
          <w:rFonts w:ascii="Twinkl" w:hAnsi="Twinkl"/>
          <w:color w:val="000000" w:themeColor="text1"/>
          <w:sz w:val="24"/>
          <w:szCs w:val="24"/>
        </w:rPr>
        <w:t>ater bottle</w:t>
      </w:r>
    </w:p>
    <w:p w14:paraId="66C7B782" w14:textId="13EF9EB1" w:rsidR="001C3F09" w:rsidRPr="00F90BAB" w:rsidRDefault="001C3F09" w:rsidP="001C3F09">
      <w:pPr>
        <w:pStyle w:val="ListParagraph"/>
        <w:numPr>
          <w:ilvl w:val="0"/>
          <w:numId w:val="2"/>
        </w:numPr>
        <w:spacing w:line="240" w:lineRule="auto"/>
        <w:rPr>
          <w:rFonts w:ascii="Twinkl" w:hAnsi="Twinkl"/>
          <w:color w:val="000000" w:themeColor="text1"/>
          <w:sz w:val="24"/>
          <w:szCs w:val="24"/>
        </w:rPr>
      </w:pPr>
      <w:r w:rsidRPr="00F90BAB">
        <w:rPr>
          <w:rFonts w:ascii="Twinkl" w:hAnsi="Twinkl"/>
          <w:color w:val="000000" w:themeColor="text1"/>
          <w:sz w:val="24"/>
          <w:szCs w:val="24"/>
        </w:rPr>
        <w:t>School bag and reading folder – which contains reading book and reading record.</w:t>
      </w:r>
    </w:p>
    <w:p w14:paraId="57CC9AD3" w14:textId="7CF53A3A" w:rsidR="00982D1C" w:rsidRPr="00F90BAB" w:rsidRDefault="0092784D" w:rsidP="00982D1C">
      <w:pPr>
        <w:pStyle w:val="ListParagraph"/>
        <w:numPr>
          <w:ilvl w:val="0"/>
          <w:numId w:val="2"/>
        </w:numPr>
        <w:spacing w:after="0" w:line="240" w:lineRule="auto"/>
        <w:rPr>
          <w:rFonts w:ascii="Twinkl" w:hAnsi="Twinkl"/>
          <w:color w:val="000000" w:themeColor="text1"/>
          <w:sz w:val="24"/>
          <w:szCs w:val="24"/>
        </w:rPr>
      </w:pPr>
      <w:r w:rsidRPr="00F90BAB">
        <w:rPr>
          <w:rFonts w:ascii="Twinkl" w:hAnsi="Twinkl"/>
          <w:color w:val="000000" w:themeColor="text1"/>
          <w:sz w:val="24"/>
          <w:szCs w:val="24"/>
        </w:rPr>
        <w:t>Named c</w:t>
      </w:r>
      <w:r w:rsidR="00982D1C" w:rsidRPr="00F90BAB">
        <w:rPr>
          <w:rFonts w:ascii="Twinkl" w:hAnsi="Twinkl"/>
          <w:color w:val="000000" w:themeColor="text1"/>
          <w:sz w:val="24"/>
          <w:szCs w:val="24"/>
        </w:rPr>
        <w:t>oat</w:t>
      </w:r>
    </w:p>
    <w:p w14:paraId="1D640275" w14:textId="09D92AB0" w:rsidR="00E16947" w:rsidRPr="00F90BAB" w:rsidRDefault="00BB4C66" w:rsidP="002056D0">
      <w:pPr>
        <w:pStyle w:val="ListParagraph"/>
        <w:numPr>
          <w:ilvl w:val="0"/>
          <w:numId w:val="2"/>
        </w:numPr>
        <w:spacing w:after="0" w:line="240" w:lineRule="auto"/>
        <w:rPr>
          <w:rFonts w:ascii="Twinkl" w:hAnsi="Twinkl"/>
          <w:color w:val="000000" w:themeColor="text1"/>
          <w:sz w:val="24"/>
          <w:szCs w:val="24"/>
        </w:rPr>
      </w:pPr>
      <w:r>
        <w:rPr>
          <w:rFonts w:ascii="Twinkl" w:hAnsi="Twinkl"/>
          <w:color w:val="000000" w:themeColor="text1"/>
          <w:sz w:val="24"/>
          <w:szCs w:val="24"/>
        </w:rPr>
        <w:t xml:space="preserve">Healthy snack </w:t>
      </w:r>
      <w:r w:rsidR="00E262B7" w:rsidRPr="00F90BAB">
        <w:rPr>
          <w:rFonts w:ascii="Twinkl" w:hAnsi="Twinkl"/>
          <w:color w:val="000000" w:themeColor="text1"/>
          <w:sz w:val="24"/>
          <w:szCs w:val="24"/>
        </w:rPr>
        <w:t xml:space="preserve">- </w:t>
      </w:r>
      <w:r w:rsidR="00982D1C" w:rsidRPr="00F90BAB">
        <w:rPr>
          <w:rFonts w:ascii="Twinkl" w:hAnsi="Twinkl"/>
          <w:color w:val="000000" w:themeColor="text1"/>
          <w:sz w:val="24"/>
          <w:szCs w:val="24"/>
        </w:rPr>
        <w:t xml:space="preserve">This can be </w:t>
      </w:r>
      <w:r w:rsidR="008D4745" w:rsidRPr="00F90BAB">
        <w:rPr>
          <w:rFonts w:ascii="Twinkl" w:hAnsi="Twinkl"/>
          <w:color w:val="000000" w:themeColor="text1"/>
          <w:sz w:val="24"/>
          <w:szCs w:val="24"/>
        </w:rPr>
        <w:t xml:space="preserve">a piece of </w:t>
      </w:r>
      <w:r w:rsidR="00982D1C" w:rsidRPr="00F90BAB">
        <w:rPr>
          <w:rFonts w:ascii="Twinkl" w:hAnsi="Twinkl"/>
          <w:color w:val="000000" w:themeColor="text1"/>
          <w:sz w:val="24"/>
          <w:szCs w:val="24"/>
        </w:rPr>
        <w:t>fruit</w:t>
      </w:r>
      <w:r w:rsidR="00E262B7" w:rsidRPr="00F90BAB">
        <w:rPr>
          <w:rFonts w:ascii="Twinkl" w:hAnsi="Twinkl"/>
          <w:color w:val="000000" w:themeColor="text1"/>
          <w:sz w:val="24"/>
          <w:szCs w:val="24"/>
        </w:rPr>
        <w:t xml:space="preserve"> or</w:t>
      </w:r>
      <w:r w:rsidR="00982D1C" w:rsidRPr="00F90BAB">
        <w:rPr>
          <w:rFonts w:ascii="Twinkl" w:hAnsi="Twinkl"/>
          <w:color w:val="000000" w:themeColor="text1"/>
          <w:sz w:val="24"/>
          <w:szCs w:val="24"/>
        </w:rPr>
        <w:t xml:space="preserve"> a fruit or ce</w:t>
      </w:r>
      <w:r w:rsidR="00E262B7" w:rsidRPr="00F90BAB">
        <w:rPr>
          <w:rFonts w:ascii="Twinkl" w:hAnsi="Twinkl"/>
          <w:color w:val="000000" w:themeColor="text1"/>
          <w:sz w:val="24"/>
          <w:szCs w:val="24"/>
        </w:rPr>
        <w:t>r</w:t>
      </w:r>
      <w:r w:rsidR="00982D1C" w:rsidRPr="00F90BAB">
        <w:rPr>
          <w:rFonts w:ascii="Twinkl" w:hAnsi="Twinkl"/>
          <w:color w:val="000000" w:themeColor="text1"/>
          <w:sz w:val="24"/>
          <w:szCs w:val="24"/>
        </w:rPr>
        <w:t>eal bar</w:t>
      </w:r>
      <w:r w:rsidR="00E262B7" w:rsidRPr="00F90BAB">
        <w:rPr>
          <w:rFonts w:ascii="Twinkl" w:hAnsi="Twinkl"/>
          <w:color w:val="000000" w:themeColor="text1"/>
          <w:sz w:val="24"/>
          <w:szCs w:val="24"/>
        </w:rPr>
        <w:t xml:space="preserve"> (NO chocolate bars or crisps). Please note that we are also a nut free school. </w:t>
      </w:r>
    </w:p>
    <w:p w14:paraId="55863C08" w14:textId="7C3018C5" w:rsidR="009B761C" w:rsidRDefault="009B761C" w:rsidP="00A4571D">
      <w:pPr>
        <w:pStyle w:val="ListParagraph"/>
        <w:numPr>
          <w:ilvl w:val="0"/>
          <w:numId w:val="2"/>
        </w:numPr>
        <w:spacing w:after="0" w:line="240" w:lineRule="auto"/>
        <w:ind w:left="714" w:hanging="357"/>
        <w:rPr>
          <w:rFonts w:ascii="Twinkl" w:hAnsi="Twinkl"/>
          <w:color w:val="000000" w:themeColor="text1"/>
          <w:sz w:val="24"/>
          <w:szCs w:val="24"/>
        </w:rPr>
      </w:pPr>
      <w:r w:rsidRPr="00F90BAB">
        <w:rPr>
          <w:rFonts w:ascii="Twinkl" w:hAnsi="Twinkl"/>
          <w:color w:val="000000" w:themeColor="text1"/>
          <w:sz w:val="24"/>
          <w:szCs w:val="24"/>
        </w:rPr>
        <w:t>Please do not bring toys</w:t>
      </w:r>
      <w:r w:rsidR="004D5C1C">
        <w:rPr>
          <w:rFonts w:ascii="Twinkl" w:hAnsi="Twinkl"/>
          <w:color w:val="000000" w:themeColor="text1"/>
          <w:sz w:val="24"/>
          <w:szCs w:val="24"/>
        </w:rPr>
        <w:t>/</w:t>
      </w:r>
      <w:r w:rsidR="00B57D38">
        <w:rPr>
          <w:rFonts w:ascii="Twinkl" w:hAnsi="Twinkl"/>
          <w:color w:val="000000" w:themeColor="text1"/>
          <w:sz w:val="24"/>
          <w:szCs w:val="24"/>
        </w:rPr>
        <w:t>items</w:t>
      </w:r>
      <w:r w:rsidR="004D5C1C">
        <w:rPr>
          <w:rFonts w:ascii="Twinkl" w:hAnsi="Twinkl"/>
          <w:color w:val="000000" w:themeColor="text1"/>
          <w:sz w:val="24"/>
          <w:szCs w:val="24"/>
        </w:rPr>
        <w:t xml:space="preserve"> that are special</w:t>
      </w:r>
      <w:r w:rsidRPr="00F90BAB">
        <w:rPr>
          <w:rFonts w:ascii="Twinkl" w:hAnsi="Twinkl"/>
          <w:color w:val="000000" w:themeColor="text1"/>
          <w:sz w:val="24"/>
          <w:szCs w:val="24"/>
        </w:rPr>
        <w:t xml:space="preserve"> to school</w:t>
      </w:r>
      <w:r w:rsidR="004D5C1C">
        <w:rPr>
          <w:rFonts w:ascii="Twinkl" w:hAnsi="Twinkl"/>
          <w:color w:val="000000" w:themeColor="text1"/>
          <w:sz w:val="24"/>
          <w:szCs w:val="24"/>
        </w:rPr>
        <w:t xml:space="preserve">, we do not want them to get lost or broken. </w:t>
      </w:r>
    </w:p>
    <w:p w14:paraId="25541913" w14:textId="77777777" w:rsidR="00B33087" w:rsidRPr="00B33087" w:rsidRDefault="00B33087" w:rsidP="00A4571D">
      <w:pPr>
        <w:pStyle w:val="NormalWeb"/>
        <w:numPr>
          <w:ilvl w:val="0"/>
          <w:numId w:val="2"/>
        </w:numPr>
        <w:spacing w:before="0" w:beforeAutospacing="0" w:after="0" w:afterAutospacing="0"/>
        <w:ind w:left="714" w:hanging="357"/>
      </w:pPr>
      <w:r w:rsidRPr="00B33087">
        <w:rPr>
          <w:rFonts w:ascii="Twinkl" w:eastAsia="+mn-ea" w:hAnsi="Twinkl" w:cs="+mn-cs"/>
          <w:color w:val="000000"/>
          <w:kern w:val="24"/>
        </w:rPr>
        <w:t>We also ask that the children do not bring in their own fidget toys from home. We have a good selection of fidgets in our calm corners that the children are welcome to use at school when needed.</w:t>
      </w:r>
    </w:p>
    <w:p w14:paraId="10D7F503" w14:textId="77777777" w:rsidR="00B80F27" w:rsidRDefault="00B80F27" w:rsidP="00F048FF">
      <w:pPr>
        <w:spacing w:after="0" w:line="240" w:lineRule="auto"/>
        <w:rPr>
          <w:rFonts w:ascii="Twinkl" w:hAnsi="Twinkl"/>
          <w:b/>
          <w:bCs/>
          <w:color w:val="000000" w:themeColor="text1"/>
          <w:sz w:val="24"/>
          <w:szCs w:val="24"/>
          <w:u w:val="single"/>
        </w:rPr>
      </w:pPr>
    </w:p>
    <w:p w14:paraId="4BAE640F" w14:textId="422E9A08" w:rsidR="00F048FF" w:rsidRPr="004F2A92" w:rsidRDefault="003460D4" w:rsidP="00F048FF">
      <w:pPr>
        <w:spacing w:after="0" w:line="240" w:lineRule="auto"/>
        <w:rPr>
          <w:rFonts w:ascii="Twinkl" w:hAnsi="Twinkl"/>
          <w:b/>
          <w:bCs/>
          <w:color w:val="000000" w:themeColor="text1"/>
          <w:sz w:val="24"/>
          <w:szCs w:val="24"/>
        </w:rPr>
      </w:pPr>
      <w:r>
        <w:rPr>
          <w:rFonts w:ascii="Twinkl" w:hAnsi="Twinkl"/>
          <w:b/>
          <w:bCs/>
          <w:color w:val="000000" w:themeColor="text1"/>
          <w:sz w:val="24"/>
          <w:szCs w:val="24"/>
          <w:u w:val="single"/>
        </w:rPr>
        <w:lastRenderedPageBreak/>
        <w:t xml:space="preserve">Curriculum </w:t>
      </w:r>
      <w:r w:rsidR="0048563E">
        <w:rPr>
          <w:rFonts w:ascii="Twinkl" w:hAnsi="Twinkl"/>
          <w:b/>
          <w:bCs/>
          <w:color w:val="000000" w:themeColor="text1"/>
          <w:sz w:val="24"/>
          <w:szCs w:val="24"/>
          <w:u w:val="single"/>
        </w:rPr>
        <w:t>topics:</w:t>
      </w:r>
    </w:p>
    <w:p w14:paraId="3E8EA3AC" w14:textId="4A43620D" w:rsidR="00E83E89" w:rsidRDefault="007955F5" w:rsidP="00182176">
      <w:pPr>
        <w:pStyle w:val="NormalWeb"/>
        <w:spacing w:before="0" w:beforeAutospacing="0" w:after="0" w:afterAutospacing="0"/>
        <w:rPr>
          <w:rFonts w:ascii="Twinkl" w:eastAsia="Calibri" w:hAnsi="Twinkl"/>
          <w:color w:val="000000" w:themeColor="text1"/>
          <w:kern w:val="24"/>
        </w:rPr>
      </w:pPr>
      <w:r>
        <w:rPr>
          <w:rFonts w:ascii="Twinkl" w:eastAsia="Calibri" w:hAnsi="Twinkl"/>
          <w:color w:val="000000" w:themeColor="text1"/>
          <w:kern w:val="24"/>
        </w:rPr>
        <w:t xml:space="preserve">A copy of our Term 1 and 2 </w:t>
      </w:r>
      <w:r w:rsidR="00E83E89" w:rsidRPr="004F2A92">
        <w:rPr>
          <w:rFonts w:ascii="Twinkl" w:eastAsia="Calibri" w:hAnsi="Twinkl"/>
          <w:color w:val="000000" w:themeColor="text1"/>
          <w:kern w:val="24"/>
        </w:rPr>
        <w:t xml:space="preserve">Theme overview </w:t>
      </w:r>
      <w:r w:rsidR="005C6C2C">
        <w:rPr>
          <w:rFonts w:ascii="Twinkl" w:eastAsia="Calibri" w:hAnsi="Twinkl"/>
          <w:color w:val="000000" w:themeColor="text1"/>
          <w:kern w:val="24"/>
        </w:rPr>
        <w:t xml:space="preserve">will soon </w:t>
      </w:r>
      <w:r w:rsidR="00B57D38">
        <w:rPr>
          <w:rFonts w:ascii="Twinkl" w:eastAsia="Calibri" w:hAnsi="Twinkl"/>
          <w:color w:val="000000" w:themeColor="text1"/>
          <w:kern w:val="24"/>
        </w:rPr>
        <w:t xml:space="preserve">be </w:t>
      </w:r>
      <w:r w:rsidR="005C6C2C">
        <w:rPr>
          <w:rFonts w:ascii="Twinkl" w:eastAsia="Calibri" w:hAnsi="Twinkl"/>
          <w:color w:val="000000" w:themeColor="text1"/>
          <w:kern w:val="24"/>
        </w:rPr>
        <w:t>shared with you</w:t>
      </w:r>
      <w:r w:rsidR="00841CC5">
        <w:rPr>
          <w:rFonts w:ascii="Twinkl" w:eastAsia="Calibri" w:hAnsi="Twinkl"/>
          <w:color w:val="000000" w:themeColor="text1"/>
          <w:kern w:val="24"/>
        </w:rPr>
        <w:t xml:space="preserve"> </w:t>
      </w:r>
      <w:r w:rsidR="00E83E89" w:rsidRPr="004F2A92">
        <w:rPr>
          <w:rFonts w:ascii="Twinkl" w:eastAsia="Calibri" w:hAnsi="Twinkl"/>
          <w:color w:val="000000" w:themeColor="text1"/>
          <w:kern w:val="24"/>
        </w:rPr>
        <w:t>on our class page on the school website.</w:t>
      </w:r>
      <w:r w:rsidR="00841CC5">
        <w:rPr>
          <w:rFonts w:ascii="Twinkl" w:eastAsia="Calibri" w:hAnsi="Twinkl"/>
          <w:color w:val="000000" w:themeColor="text1"/>
          <w:kern w:val="24"/>
        </w:rPr>
        <w:t xml:space="preserve"> Please take a look to see what your children will be learning about. </w:t>
      </w:r>
    </w:p>
    <w:p w14:paraId="3B968A3F" w14:textId="16A641FC" w:rsidR="009351D1" w:rsidRDefault="00DF5C08" w:rsidP="009351D1">
      <w:pPr>
        <w:rPr>
          <w:rFonts w:ascii="Twinkl" w:eastAsia="Century Gothic" w:hAnsi="Twinkl" w:cs="Century Gothic"/>
          <w:sz w:val="24"/>
          <w:szCs w:val="24"/>
          <w:lang w:val="en-US"/>
        </w:rPr>
      </w:pPr>
      <w:r w:rsidRPr="009351D1">
        <w:rPr>
          <w:rFonts w:ascii="Twinkl" w:hAnsi="Twinkl"/>
          <w:sz w:val="24"/>
          <w:szCs w:val="24"/>
        </w:rPr>
        <w:t xml:space="preserve">During term one </w:t>
      </w:r>
      <w:r w:rsidR="009351D1" w:rsidRPr="009351D1">
        <w:rPr>
          <w:rFonts w:ascii="Twinkl" w:hAnsi="Twinkl"/>
          <w:sz w:val="24"/>
          <w:szCs w:val="24"/>
        </w:rPr>
        <w:t xml:space="preserve">as </w:t>
      </w:r>
      <w:r w:rsidR="009351D1">
        <w:rPr>
          <w:rFonts w:ascii="Twinkl" w:hAnsi="Twinkl"/>
          <w:sz w:val="24"/>
          <w:szCs w:val="24"/>
        </w:rPr>
        <w:t>S</w:t>
      </w:r>
      <w:r w:rsidR="009351D1" w:rsidRPr="009351D1">
        <w:rPr>
          <w:rFonts w:ascii="Twinkl" w:hAnsi="Twinkl"/>
          <w:sz w:val="24"/>
          <w:szCs w:val="24"/>
        </w:rPr>
        <w:t>cientists</w:t>
      </w:r>
      <w:r w:rsidR="009351D1">
        <w:rPr>
          <w:rFonts w:ascii="Twinkl" w:hAnsi="Twinkl"/>
          <w:sz w:val="24"/>
          <w:szCs w:val="24"/>
        </w:rPr>
        <w:t>,</w:t>
      </w:r>
      <w:r w:rsidR="009351D1" w:rsidRPr="009351D1">
        <w:rPr>
          <w:rFonts w:ascii="Twinkl" w:hAnsi="Twinkl"/>
          <w:sz w:val="24"/>
          <w:szCs w:val="24"/>
        </w:rPr>
        <w:t xml:space="preserve"> we will be exploring and learning about </w:t>
      </w:r>
      <w:r w:rsidR="009351D1" w:rsidRPr="009351D1">
        <w:rPr>
          <w:rFonts w:ascii="Twinkl" w:eastAsia="Century Gothic" w:hAnsi="Twinkl" w:cs="Century Gothic"/>
          <w:sz w:val="24"/>
          <w:szCs w:val="24"/>
          <w:lang w:val="en-US"/>
        </w:rPr>
        <w:t>Forces, Sound and Light, Electricity</w:t>
      </w:r>
      <w:r w:rsidR="009351D1">
        <w:rPr>
          <w:rFonts w:ascii="Twinkl" w:eastAsia="Century Gothic" w:hAnsi="Twinkl" w:cs="Century Gothic"/>
          <w:sz w:val="24"/>
          <w:szCs w:val="24"/>
          <w:lang w:val="en-US"/>
        </w:rPr>
        <w:t xml:space="preserve">. As </w:t>
      </w:r>
      <w:r w:rsidR="000D67EA">
        <w:rPr>
          <w:rFonts w:ascii="Twinkl" w:eastAsia="Century Gothic" w:hAnsi="Twinkl" w:cs="Century Gothic"/>
          <w:sz w:val="24"/>
          <w:szCs w:val="24"/>
          <w:lang w:val="en-US"/>
        </w:rPr>
        <w:t>H</w:t>
      </w:r>
      <w:r w:rsidR="009351D1">
        <w:rPr>
          <w:rFonts w:ascii="Twinkl" w:eastAsia="Century Gothic" w:hAnsi="Twinkl" w:cs="Century Gothic"/>
          <w:sz w:val="24"/>
          <w:szCs w:val="24"/>
          <w:lang w:val="en-US"/>
        </w:rPr>
        <w:t>istorians</w:t>
      </w:r>
      <w:r w:rsidR="008C38A8">
        <w:rPr>
          <w:rFonts w:ascii="Twinkl" w:eastAsia="Century Gothic" w:hAnsi="Twinkl" w:cs="Century Gothic"/>
          <w:sz w:val="24"/>
          <w:szCs w:val="24"/>
          <w:lang w:val="en-US"/>
        </w:rPr>
        <w:t xml:space="preserve">, we </w:t>
      </w:r>
      <w:r w:rsidR="00B94827">
        <w:rPr>
          <w:rFonts w:ascii="Twinkl" w:eastAsia="Century Gothic" w:hAnsi="Twinkl" w:cs="Century Gothic"/>
          <w:sz w:val="24"/>
          <w:szCs w:val="24"/>
          <w:lang w:val="en-US"/>
        </w:rPr>
        <w:t xml:space="preserve">will be </w:t>
      </w:r>
      <w:r w:rsidR="00E7338F">
        <w:rPr>
          <w:rFonts w:ascii="Twinkl" w:eastAsia="Century Gothic" w:hAnsi="Twinkl" w:cs="Century Gothic"/>
          <w:sz w:val="24"/>
          <w:szCs w:val="24"/>
          <w:lang w:val="en-US"/>
        </w:rPr>
        <w:t xml:space="preserve">learning about life in Anglo-Saxon times and </w:t>
      </w:r>
      <w:r w:rsidR="00A34D62">
        <w:rPr>
          <w:rFonts w:ascii="Twinkl" w:eastAsia="Century Gothic" w:hAnsi="Twinkl" w:cs="Century Gothic"/>
          <w:sz w:val="24"/>
          <w:szCs w:val="24"/>
          <w:lang w:val="en-US"/>
        </w:rPr>
        <w:t>Viking invasions</w:t>
      </w:r>
      <w:r w:rsidR="00C265BA">
        <w:rPr>
          <w:rFonts w:ascii="Twinkl" w:eastAsia="Century Gothic" w:hAnsi="Twinkl" w:cs="Century Gothic"/>
          <w:sz w:val="24"/>
          <w:szCs w:val="24"/>
          <w:lang w:val="en-US"/>
        </w:rPr>
        <w:t>.</w:t>
      </w:r>
      <w:r w:rsidR="00BA1FEA">
        <w:rPr>
          <w:rFonts w:ascii="Twinkl" w:eastAsia="Century Gothic" w:hAnsi="Twinkl" w:cs="Century Gothic"/>
          <w:sz w:val="24"/>
          <w:szCs w:val="24"/>
          <w:lang w:val="en-US"/>
        </w:rPr>
        <w:t xml:space="preserve"> </w:t>
      </w:r>
      <w:r w:rsidR="00C265BA">
        <w:rPr>
          <w:rFonts w:ascii="Twinkl" w:eastAsia="Century Gothic" w:hAnsi="Twinkl" w:cs="Century Gothic"/>
          <w:sz w:val="24"/>
          <w:szCs w:val="24"/>
          <w:lang w:val="en-US"/>
        </w:rPr>
        <w:t>A</w:t>
      </w:r>
      <w:r w:rsidR="00BA1FEA">
        <w:rPr>
          <w:rFonts w:ascii="Twinkl" w:eastAsia="Century Gothic" w:hAnsi="Twinkl" w:cs="Century Gothic"/>
          <w:sz w:val="24"/>
          <w:szCs w:val="24"/>
          <w:lang w:val="en-US"/>
        </w:rPr>
        <w:t xml:space="preserve">s </w:t>
      </w:r>
      <w:r w:rsidR="000D67EA">
        <w:rPr>
          <w:rFonts w:ascii="Twinkl" w:eastAsia="Century Gothic" w:hAnsi="Twinkl" w:cs="Century Gothic"/>
          <w:sz w:val="24"/>
          <w:szCs w:val="24"/>
          <w:lang w:val="en-US"/>
        </w:rPr>
        <w:t>G</w:t>
      </w:r>
      <w:r w:rsidR="00BA1FEA">
        <w:rPr>
          <w:rFonts w:ascii="Twinkl" w:eastAsia="Century Gothic" w:hAnsi="Twinkl" w:cs="Century Gothic"/>
          <w:sz w:val="24"/>
          <w:szCs w:val="24"/>
          <w:lang w:val="en-US"/>
        </w:rPr>
        <w:t xml:space="preserve">eographers, we will </w:t>
      </w:r>
      <w:r w:rsidR="006A228D">
        <w:rPr>
          <w:rFonts w:ascii="Twinkl" w:eastAsia="Century Gothic" w:hAnsi="Twinkl" w:cs="Century Gothic"/>
          <w:sz w:val="24"/>
          <w:szCs w:val="24"/>
          <w:lang w:val="en-US"/>
        </w:rPr>
        <w:t>be improving our Geogra</w:t>
      </w:r>
      <w:r w:rsidR="006C7CE3">
        <w:rPr>
          <w:rFonts w:ascii="Twinkl" w:eastAsia="Century Gothic" w:hAnsi="Twinkl" w:cs="Century Gothic"/>
          <w:sz w:val="24"/>
          <w:szCs w:val="24"/>
          <w:lang w:val="en-US"/>
        </w:rPr>
        <w:t xml:space="preserve">phy skills </w:t>
      </w:r>
      <w:r w:rsidR="002A02B4">
        <w:rPr>
          <w:rFonts w:ascii="Twinkl" w:eastAsia="Century Gothic" w:hAnsi="Twinkl" w:cs="Century Gothic"/>
          <w:sz w:val="24"/>
          <w:szCs w:val="24"/>
          <w:lang w:val="en-US"/>
        </w:rPr>
        <w:t>by</w:t>
      </w:r>
      <w:r w:rsidR="006C7CE3">
        <w:rPr>
          <w:rFonts w:ascii="Twinkl" w:eastAsia="Century Gothic" w:hAnsi="Twinkl" w:cs="Century Gothic"/>
          <w:sz w:val="24"/>
          <w:szCs w:val="24"/>
          <w:lang w:val="en-US"/>
        </w:rPr>
        <w:t xml:space="preserve"> using atlases and maps</w:t>
      </w:r>
      <w:r w:rsidR="00433208">
        <w:rPr>
          <w:rFonts w:ascii="Twinkl" w:eastAsia="Century Gothic" w:hAnsi="Twinkl" w:cs="Century Gothic"/>
          <w:sz w:val="24"/>
          <w:szCs w:val="24"/>
          <w:lang w:val="en-US"/>
        </w:rPr>
        <w:t xml:space="preserve"> </w:t>
      </w:r>
      <w:r w:rsidR="00DE4B06">
        <w:rPr>
          <w:rFonts w:ascii="Twinkl" w:eastAsia="Century Gothic" w:hAnsi="Twinkl" w:cs="Century Gothic"/>
          <w:sz w:val="24"/>
          <w:szCs w:val="24"/>
          <w:lang w:val="en-US"/>
        </w:rPr>
        <w:t>whilst learning about the</w:t>
      </w:r>
      <w:r w:rsidR="000D67EA">
        <w:rPr>
          <w:rFonts w:ascii="Twinkl" w:eastAsia="Century Gothic" w:hAnsi="Twinkl" w:cs="Century Gothic"/>
          <w:sz w:val="24"/>
          <w:szCs w:val="24"/>
          <w:lang w:val="en-US"/>
        </w:rPr>
        <w:t xml:space="preserve"> Equator</w:t>
      </w:r>
      <w:r w:rsidR="00784DC8">
        <w:rPr>
          <w:rFonts w:ascii="Twinkl" w:eastAsia="Century Gothic" w:hAnsi="Twinkl" w:cs="Century Gothic"/>
          <w:sz w:val="24"/>
          <w:szCs w:val="24"/>
          <w:lang w:val="en-US"/>
        </w:rPr>
        <w:t>,</w:t>
      </w:r>
      <w:r w:rsidR="00DE4B06">
        <w:rPr>
          <w:rFonts w:ascii="Twinkl" w:eastAsia="Century Gothic" w:hAnsi="Twinkl" w:cs="Century Gothic"/>
          <w:sz w:val="24"/>
          <w:szCs w:val="24"/>
          <w:lang w:val="en-US"/>
        </w:rPr>
        <w:t xml:space="preserve"> Tropic of Cancer and the Tropic of </w:t>
      </w:r>
      <w:r w:rsidR="00C265BA">
        <w:rPr>
          <w:rFonts w:ascii="Twinkl" w:eastAsia="Century Gothic" w:hAnsi="Twinkl" w:cs="Century Gothic"/>
          <w:sz w:val="24"/>
          <w:szCs w:val="24"/>
          <w:lang w:val="en-US"/>
        </w:rPr>
        <w:t xml:space="preserve">Capricorn. </w:t>
      </w:r>
      <w:r w:rsidR="002F5134">
        <w:rPr>
          <w:rFonts w:ascii="Twinkl" w:eastAsia="Century Gothic" w:hAnsi="Twinkl" w:cs="Century Gothic"/>
          <w:sz w:val="24"/>
          <w:szCs w:val="24"/>
          <w:lang w:val="en-US"/>
        </w:rPr>
        <w:t>Alongside these curriculum subjects</w:t>
      </w:r>
      <w:r w:rsidR="00AF4A29">
        <w:rPr>
          <w:rFonts w:ascii="Twinkl" w:eastAsia="Century Gothic" w:hAnsi="Twinkl" w:cs="Century Gothic"/>
          <w:sz w:val="24"/>
          <w:szCs w:val="24"/>
          <w:lang w:val="en-US"/>
        </w:rPr>
        <w:t>,</w:t>
      </w:r>
      <w:r w:rsidR="002F5134">
        <w:rPr>
          <w:rFonts w:ascii="Twinkl" w:eastAsia="Century Gothic" w:hAnsi="Twinkl" w:cs="Century Gothic"/>
          <w:sz w:val="24"/>
          <w:szCs w:val="24"/>
          <w:lang w:val="en-US"/>
        </w:rPr>
        <w:t xml:space="preserve"> children will also be </w:t>
      </w:r>
      <w:r w:rsidR="00F429B4">
        <w:rPr>
          <w:rFonts w:ascii="Twinkl" w:eastAsia="Century Gothic" w:hAnsi="Twinkl" w:cs="Century Gothic"/>
          <w:sz w:val="24"/>
          <w:szCs w:val="24"/>
          <w:lang w:val="en-US"/>
        </w:rPr>
        <w:t xml:space="preserve">taking part in weekly </w:t>
      </w:r>
      <w:r w:rsidR="005570EE">
        <w:rPr>
          <w:rFonts w:ascii="Twinkl" w:eastAsia="Century Gothic" w:hAnsi="Twinkl" w:cs="Century Gothic"/>
          <w:sz w:val="24"/>
          <w:szCs w:val="24"/>
          <w:lang w:val="en-US"/>
        </w:rPr>
        <w:t xml:space="preserve">RE, </w:t>
      </w:r>
      <w:r w:rsidR="00F429B4">
        <w:rPr>
          <w:rFonts w:ascii="Twinkl" w:eastAsia="Century Gothic" w:hAnsi="Twinkl" w:cs="Century Gothic"/>
          <w:sz w:val="24"/>
          <w:szCs w:val="24"/>
          <w:lang w:val="en-US"/>
        </w:rPr>
        <w:t>PE, Art, DT, Music</w:t>
      </w:r>
      <w:r w:rsidR="005570EE">
        <w:rPr>
          <w:rFonts w:ascii="Twinkl" w:eastAsia="Century Gothic" w:hAnsi="Twinkl" w:cs="Century Gothic"/>
          <w:sz w:val="24"/>
          <w:szCs w:val="24"/>
          <w:lang w:val="en-US"/>
        </w:rPr>
        <w:t xml:space="preserve"> and</w:t>
      </w:r>
      <w:r w:rsidR="00F429B4">
        <w:rPr>
          <w:rFonts w:ascii="Twinkl" w:eastAsia="Century Gothic" w:hAnsi="Twinkl" w:cs="Century Gothic"/>
          <w:sz w:val="24"/>
          <w:szCs w:val="24"/>
          <w:lang w:val="en-US"/>
        </w:rPr>
        <w:t xml:space="preserve"> RSHE</w:t>
      </w:r>
      <w:r w:rsidR="00AF4A29">
        <w:rPr>
          <w:rFonts w:ascii="Twinkl" w:eastAsia="Century Gothic" w:hAnsi="Twinkl" w:cs="Century Gothic"/>
          <w:sz w:val="24"/>
          <w:szCs w:val="24"/>
          <w:lang w:val="en-US"/>
        </w:rPr>
        <w:t xml:space="preserve"> lessons</w:t>
      </w:r>
      <w:r w:rsidR="005570EE">
        <w:rPr>
          <w:rFonts w:ascii="Twinkl" w:eastAsia="Century Gothic" w:hAnsi="Twinkl" w:cs="Century Gothic"/>
          <w:sz w:val="24"/>
          <w:szCs w:val="24"/>
          <w:lang w:val="en-US"/>
        </w:rPr>
        <w:t>.</w:t>
      </w:r>
      <w:r w:rsidR="00F429B4">
        <w:rPr>
          <w:rFonts w:ascii="Twinkl" w:eastAsia="Century Gothic" w:hAnsi="Twinkl" w:cs="Century Gothic"/>
          <w:sz w:val="24"/>
          <w:szCs w:val="24"/>
          <w:lang w:val="en-US"/>
        </w:rPr>
        <w:t xml:space="preserve"> </w:t>
      </w:r>
    </w:p>
    <w:p w14:paraId="126BFA8A" w14:textId="0728DA87" w:rsidR="00E262B7" w:rsidRPr="00AF4A29" w:rsidRDefault="00E262B7" w:rsidP="00E262B7">
      <w:pPr>
        <w:spacing w:after="0" w:line="240" w:lineRule="auto"/>
        <w:rPr>
          <w:rFonts w:ascii="Twinkl" w:hAnsi="Twinkl"/>
          <w:b/>
          <w:bCs/>
          <w:color w:val="000000" w:themeColor="text1"/>
          <w:sz w:val="24"/>
          <w:szCs w:val="24"/>
        </w:rPr>
      </w:pPr>
      <w:r w:rsidRPr="00AF4A29">
        <w:rPr>
          <w:rFonts w:ascii="Twinkl" w:hAnsi="Twinkl"/>
          <w:b/>
          <w:bCs/>
          <w:color w:val="000000" w:themeColor="text1"/>
          <w:sz w:val="24"/>
          <w:szCs w:val="24"/>
          <w:u w:val="single"/>
        </w:rPr>
        <w:t>Reading</w:t>
      </w:r>
      <w:r w:rsidR="00EC6AE6" w:rsidRPr="00AF4A29">
        <w:rPr>
          <w:rFonts w:ascii="Twinkl" w:hAnsi="Twinkl"/>
          <w:b/>
          <w:bCs/>
          <w:color w:val="000000" w:themeColor="text1"/>
          <w:sz w:val="24"/>
          <w:szCs w:val="24"/>
        </w:rPr>
        <w:t>:</w:t>
      </w:r>
      <w:r w:rsidRPr="00AF4A29">
        <w:rPr>
          <w:rFonts w:ascii="Twinkl" w:hAnsi="Twinkl"/>
          <w:b/>
          <w:bCs/>
          <w:color w:val="000000" w:themeColor="text1"/>
          <w:sz w:val="24"/>
          <w:szCs w:val="24"/>
        </w:rPr>
        <w:t xml:space="preserve"> </w:t>
      </w:r>
    </w:p>
    <w:p w14:paraId="7CC52DB8" w14:textId="13358E07" w:rsidR="00E262B7" w:rsidRDefault="00E16947" w:rsidP="00E262B7">
      <w:pPr>
        <w:spacing w:after="0" w:line="240" w:lineRule="auto"/>
        <w:rPr>
          <w:rFonts w:ascii="Twinkl" w:hAnsi="Twinkl"/>
          <w:color w:val="000000" w:themeColor="text1"/>
          <w:sz w:val="24"/>
          <w:szCs w:val="24"/>
        </w:rPr>
      </w:pPr>
      <w:r w:rsidRPr="00AF4A29">
        <w:rPr>
          <w:rFonts w:ascii="Twinkl" w:hAnsi="Twinkl"/>
          <w:color w:val="000000" w:themeColor="text1"/>
          <w:sz w:val="24"/>
          <w:szCs w:val="24"/>
        </w:rPr>
        <w:t xml:space="preserve">It is </w:t>
      </w:r>
      <w:proofErr w:type="gramStart"/>
      <w:r w:rsidRPr="00AF4A29">
        <w:rPr>
          <w:rFonts w:ascii="Twinkl" w:hAnsi="Twinkl"/>
          <w:color w:val="000000" w:themeColor="text1"/>
          <w:sz w:val="24"/>
          <w:szCs w:val="24"/>
        </w:rPr>
        <w:t>really important</w:t>
      </w:r>
      <w:proofErr w:type="gramEnd"/>
      <w:r w:rsidRPr="00AF4A29">
        <w:rPr>
          <w:rFonts w:ascii="Twinkl" w:hAnsi="Twinkl"/>
          <w:color w:val="000000" w:themeColor="text1"/>
          <w:sz w:val="24"/>
          <w:szCs w:val="24"/>
        </w:rPr>
        <w:t xml:space="preserve"> </w:t>
      </w:r>
      <w:r w:rsidR="00DE291C" w:rsidRPr="00AF4A29">
        <w:rPr>
          <w:rFonts w:ascii="Twinkl" w:hAnsi="Twinkl"/>
          <w:color w:val="000000" w:themeColor="text1"/>
          <w:sz w:val="24"/>
          <w:szCs w:val="24"/>
        </w:rPr>
        <w:t xml:space="preserve">that </w:t>
      </w:r>
      <w:r w:rsidRPr="00AF4A29">
        <w:rPr>
          <w:rFonts w:ascii="Twinkl" w:hAnsi="Twinkl"/>
          <w:color w:val="000000" w:themeColor="text1"/>
          <w:sz w:val="24"/>
          <w:szCs w:val="24"/>
        </w:rPr>
        <w:t>you try to read with your child at home as much as possible</w:t>
      </w:r>
      <w:r w:rsidR="00FF48B1" w:rsidRPr="00AF4A29">
        <w:rPr>
          <w:rFonts w:ascii="Twinkl" w:hAnsi="Twinkl"/>
          <w:color w:val="000000" w:themeColor="text1"/>
          <w:sz w:val="24"/>
          <w:szCs w:val="24"/>
        </w:rPr>
        <w:t xml:space="preserve">. </w:t>
      </w:r>
      <w:r w:rsidR="00E262B7" w:rsidRPr="00AF4A29">
        <w:rPr>
          <w:rFonts w:ascii="Twinkl" w:hAnsi="Twinkl"/>
          <w:color w:val="000000" w:themeColor="text1"/>
          <w:sz w:val="24"/>
          <w:szCs w:val="24"/>
        </w:rPr>
        <w:t>Please try and hear your chil</w:t>
      </w:r>
      <w:r w:rsidR="00AE5EAF">
        <w:rPr>
          <w:rFonts w:ascii="Twinkl" w:hAnsi="Twinkl"/>
          <w:color w:val="000000" w:themeColor="text1"/>
          <w:sz w:val="24"/>
          <w:szCs w:val="24"/>
        </w:rPr>
        <w:t>d read at least three times a week and</w:t>
      </w:r>
      <w:r w:rsidR="00E262B7" w:rsidRPr="00AF4A29">
        <w:rPr>
          <w:rFonts w:ascii="Twinkl" w:hAnsi="Twinkl"/>
          <w:color w:val="000000" w:themeColor="text1"/>
          <w:sz w:val="24"/>
          <w:szCs w:val="24"/>
        </w:rPr>
        <w:t xml:space="preserve"> record in their reading record when you have read with them. </w:t>
      </w:r>
      <w:r w:rsidR="006A3AB4">
        <w:rPr>
          <w:rFonts w:ascii="Twinkl" w:hAnsi="Twinkl"/>
          <w:color w:val="000000" w:themeColor="text1"/>
          <w:sz w:val="24"/>
          <w:szCs w:val="24"/>
        </w:rPr>
        <w:t>Children</w:t>
      </w:r>
      <w:r w:rsidR="003E6B0E">
        <w:rPr>
          <w:rFonts w:ascii="Twinkl" w:hAnsi="Twinkl"/>
          <w:color w:val="000000" w:themeColor="text1"/>
          <w:sz w:val="24"/>
          <w:szCs w:val="24"/>
        </w:rPr>
        <w:t xml:space="preserve"> should also be recording </w:t>
      </w:r>
      <w:r w:rsidR="00FF2C63">
        <w:rPr>
          <w:rFonts w:ascii="Twinkl" w:hAnsi="Twinkl"/>
          <w:color w:val="000000" w:themeColor="text1"/>
          <w:sz w:val="24"/>
          <w:szCs w:val="24"/>
        </w:rPr>
        <w:t xml:space="preserve">when they have read to themselves. </w:t>
      </w:r>
      <w:r w:rsidR="00E262B7" w:rsidRPr="00AF4A29">
        <w:rPr>
          <w:rFonts w:ascii="Twinkl" w:hAnsi="Twinkl"/>
          <w:color w:val="000000" w:themeColor="text1"/>
          <w:sz w:val="24"/>
          <w:szCs w:val="24"/>
        </w:rPr>
        <w:t xml:space="preserve">For our whole school reading </w:t>
      </w:r>
      <w:r w:rsidR="00E02C52" w:rsidRPr="00AF4A29">
        <w:rPr>
          <w:rFonts w:ascii="Twinkl" w:hAnsi="Twinkl"/>
          <w:color w:val="000000" w:themeColor="text1"/>
          <w:sz w:val="24"/>
          <w:szCs w:val="24"/>
        </w:rPr>
        <w:t>challenge,</w:t>
      </w:r>
      <w:r w:rsidR="00E262B7" w:rsidRPr="00AF4A29">
        <w:rPr>
          <w:rFonts w:ascii="Twinkl" w:hAnsi="Twinkl"/>
          <w:color w:val="000000" w:themeColor="text1"/>
          <w:sz w:val="24"/>
          <w:szCs w:val="24"/>
        </w:rPr>
        <w:t xml:space="preserve"> we count all the reads that your child does with an adult in school and at home. Reads will be counted at the end of each </w:t>
      </w:r>
      <w:proofErr w:type="gramStart"/>
      <w:r w:rsidR="00E262B7" w:rsidRPr="00AF4A29">
        <w:rPr>
          <w:rFonts w:ascii="Twinkl" w:hAnsi="Twinkl"/>
          <w:color w:val="000000" w:themeColor="text1"/>
          <w:sz w:val="24"/>
          <w:szCs w:val="24"/>
        </w:rPr>
        <w:t>week</w:t>
      </w:r>
      <w:proofErr w:type="gramEnd"/>
      <w:r w:rsidR="00FF48B1" w:rsidRPr="00AF4A29">
        <w:rPr>
          <w:rFonts w:ascii="Twinkl" w:hAnsi="Twinkl"/>
          <w:color w:val="000000" w:themeColor="text1"/>
          <w:sz w:val="24"/>
          <w:szCs w:val="24"/>
        </w:rPr>
        <w:t xml:space="preserve"> and </w:t>
      </w:r>
      <w:r w:rsidR="00030F41" w:rsidRPr="00AF4A29">
        <w:rPr>
          <w:rFonts w:ascii="Twinkl" w:hAnsi="Twinkl"/>
          <w:color w:val="000000" w:themeColor="text1"/>
          <w:sz w:val="24"/>
          <w:szCs w:val="24"/>
        </w:rPr>
        <w:t>children can</w:t>
      </w:r>
      <w:r w:rsidR="00FF48B1" w:rsidRPr="00AF4A29">
        <w:rPr>
          <w:rFonts w:ascii="Twinkl" w:hAnsi="Twinkl"/>
          <w:color w:val="000000" w:themeColor="text1"/>
          <w:sz w:val="24"/>
          <w:szCs w:val="24"/>
        </w:rPr>
        <w:t xml:space="preserve"> gain different certificates for the number of reads they achieve throughout the school year</w:t>
      </w:r>
      <w:r w:rsidR="00E262B7" w:rsidRPr="00AF4A29">
        <w:rPr>
          <w:rFonts w:ascii="Twinkl" w:hAnsi="Twinkl"/>
          <w:color w:val="000000" w:themeColor="text1"/>
          <w:sz w:val="24"/>
          <w:szCs w:val="24"/>
        </w:rPr>
        <w:t>.</w:t>
      </w:r>
    </w:p>
    <w:p w14:paraId="0BF487FA" w14:textId="77777777" w:rsidR="00867421" w:rsidRDefault="00867421" w:rsidP="00E262B7">
      <w:pPr>
        <w:spacing w:after="0" w:line="240" w:lineRule="auto"/>
        <w:rPr>
          <w:rFonts w:ascii="Twinkl" w:hAnsi="Twinkl"/>
          <w:color w:val="000000" w:themeColor="text1"/>
          <w:sz w:val="24"/>
          <w:szCs w:val="24"/>
        </w:rPr>
      </w:pPr>
    </w:p>
    <w:p w14:paraId="1566D18E" w14:textId="341116BB" w:rsidR="00867421" w:rsidRDefault="003A5C66" w:rsidP="00E262B7">
      <w:pPr>
        <w:spacing w:after="0" w:line="240" w:lineRule="auto"/>
        <w:rPr>
          <w:rFonts w:ascii="Twinkl" w:hAnsi="Twinkl"/>
          <w:b/>
          <w:bCs/>
          <w:color w:val="000000" w:themeColor="text1"/>
          <w:sz w:val="24"/>
          <w:szCs w:val="24"/>
        </w:rPr>
      </w:pPr>
      <w:r w:rsidRPr="00B4471F">
        <w:rPr>
          <w:rFonts w:ascii="Twinkl" w:hAnsi="Twinkl"/>
          <w:b/>
          <w:bCs/>
          <w:color w:val="000000" w:themeColor="text1"/>
          <w:sz w:val="24"/>
          <w:szCs w:val="24"/>
          <w:u w:val="single"/>
        </w:rPr>
        <w:t>Year 4 Multiplication Tables Check (</w:t>
      </w:r>
      <w:r w:rsidR="00B4471F" w:rsidRPr="00B4471F">
        <w:rPr>
          <w:rFonts w:ascii="Twinkl" w:hAnsi="Twinkl"/>
          <w:b/>
          <w:bCs/>
          <w:color w:val="000000" w:themeColor="text1"/>
          <w:sz w:val="24"/>
          <w:szCs w:val="24"/>
          <w:u w:val="single"/>
        </w:rPr>
        <w:t>MTC)</w:t>
      </w:r>
      <w:r w:rsidR="00B4471F">
        <w:rPr>
          <w:rFonts w:ascii="Twinkl" w:hAnsi="Twinkl"/>
          <w:b/>
          <w:bCs/>
          <w:color w:val="000000" w:themeColor="text1"/>
          <w:sz w:val="24"/>
          <w:szCs w:val="24"/>
        </w:rPr>
        <w:t>:</w:t>
      </w:r>
    </w:p>
    <w:p w14:paraId="2C48AF66" w14:textId="6F7D28D0" w:rsidR="009B1C8D" w:rsidRDefault="009B1C8D" w:rsidP="00E262B7">
      <w:pPr>
        <w:spacing w:after="0" w:line="240" w:lineRule="auto"/>
        <w:rPr>
          <w:rFonts w:ascii="Twinkl" w:hAnsi="Twinkl"/>
          <w:color w:val="000000" w:themeColor="text1"/>
          <w:sz w:val="24"/>
          <w:szCs w:val="24"/>
        </w:rPr>
      </w:pPr>
      <w:r>
        <w:rPr>
          <w:rFonts w:ascii="Twinkl" w:hAnsi="Twinkl"/>
          <w:color w:val="000000" w:themeColor="text1"/>
          <w:sz w:val="24"/>
          <w:szCs w:val="24"/>
        </w:rPr>
        <w:t>This is a stat</w:t>
      </w:r>
      <w:r w:rsidR="001523C1">
        <w:rPr>
          <w:rFonts w:ascii="Twinkl" w:hAnsi="Twinkl"/>
          <w:color w:val="000000" w:themeColor="text1"/>
          <w:sz w:val="24"/>
          <w:szCs w:val="24"/>
        </w:rPr>
        <w:t xml:space="preserve">utory multiplication check for all Year 4 children. </w:t>
      </w:r>
      <w:r w:rsidR="00A31B7C">
        <w:rPr>
          <w:rFonts w:ascii="Twinkl" w:hAnsi="Twinkl"/>
          <w:color w:val="000000" w:themeColor="text1"/>
          <w:sz w:val="24"/>
          <w:szCs w:val="24"/>
        </w:rPr>
        <w:t xml:space="preserve">The purpose of it is to determine whether pupils can recall their </w:t>
      </w:r>
      <w:r w:rsidR="00470928">
        <w:rPr>
          <w:rFonts w:ascii="Twinkl" w:hAnsi="Twinkl"/>
          <w:color w:val="000000" w:themeColor="text1"/>
          <w:sz w:val="24"/>
          <w:szCs w:val="24"/>
        </w:rPr>
        <w:t xml:space="preserve">times tables fluently up to 12, through a set of 25 timed questions. </w:t>
      </w:r>
    </w:p>
    <w:p w14:paraId="19761C7F" w14:textId="5BF970E9" w:rsidR="00841978" w:rsidRPr="009B1C8D" w:rsidRDefault="00841978" w:rsidP="00E262B7">
      <w:pPr>
        <w:spacing w:after="0" w:line="240" w:lineRule="auto"/>
        <w:rPr>
          <w:rFonts w:ascii="Twinkl" w:hAnsi="Twinkl"/>
          <w:color w:val="000000" w:themeColor="text1"/>
          <w:sz w:val="24"/>
          <w:szCs w:val="24"/>
        </w:rPr>
      </w:pPr>
      <w:r>
        <w:rPr>
          <w:rFonts w:ascii="Twinkl" w:hAnsi="Twinkl"/>
          <w:color w:val="000000" w:themeColor="text1"/>
          <w:sz w:val="24"/>
          <w:szCs w:val="24"/>
        </w:rPr>
        <w:t xml:space="preserve">It takes place in </w:t>
      </w:r>
      <w:proofErr w:type="gramStart"/>
      <w:r>
        <w:rPr>
          <w:rFonts w:ascii="Twinkl" w:hAnsi="Twinkl"/>
          <w:color w:val="000000" w:themeColor="text1"/>
          <w:sz w:val="24"/>
          <w:szCs w:val="24"/>
        </w:rPr>
        <w:t>June</w:t>
      </w:r>
      <w:r w:rsidR="00C569F4">
        <w:rPr>
          <w:rFonts w:ascii="Twinkl" w:hAnsi="Twinkl"/>
          <w:color w:val="000000" w:themeColor="text1"/>
          <w:sz w:val="24"/>
          <w:szCs w:val="24"/>
        </w:rPr>
        <w:t>,</w:t>
      </w:r>
      <w:proofErr w:type="gramEnd"/>
      <w:r w:rsidR="00C569F4">
        <w:rPr>
          <w:rFonts w:ascii="Twinkl" w:hAnsi="Twinkl"/>
          <w:color w:val="000000" w:themeColor="text1"/>
          <w:sz w:val="24"/>
          <w:szCs w:val="24"/>
        </w:rPr>
        <w:t xml:space="preserve"> we will be holding a Year 4 MTC </w:t>
      </w:r>
      <w:r w:rsidR="00281CA6">
        <w:rPr>
          <w:rFonts w:ascii="Twinkl" w:hAnsi="Twinkl"/>
          <w:color w:val="000000" w:themeColor="text1"/>
          <w:sz w:val="24"/>
          <w:szCs w:val="24"/>
        </w:rPr>
        <w:t xml:space="preserve">information </w:t>
      </w:r>
      <w:r w:rsidR="00C569F4">
        <w:rPr>
          <w:rFonts w:ascii="Twinkl" w:hAnsi="Twinkl"/>
          <w:color w:val="000000" w:themeColor="text1"/>
          <w:sz w:val="24"/>
          <w:szCs w:val="24"/>
        </w:rPr>
        <w:t xml:space="preserve">meeting for parents closer to this time. We will be working </w:t>
      </w:r>
      <w:r w:rsidR="005E5A3C">
        <w:rPr>
          <w:rFonts w:ascii="Twinkl" w:hAnsi="Twinkl"/>
          <w:color w:val="000000" w:themeColor="text1"/>
          <w:sz w:val="24"/>
          <w:szCs w:val="24"/>
        </w:rPr>
        <w:t xml:space="preserve">on times table fluency in class and </w:t>
      </w:r>
      <w:r w:rsidR="00BE4125">
        <w:rPr>
          <w:rFonts w:ascii="Twinkl" w:hAnsi="Twinkl"/>
          <w:color w:val="000000" w:themeColor="text1"/>
          <w:sz w:val="24"/>
          <w:szCs w:val="24"/>
        </w:rPr>
        <w:t xml:space="preserve">would appreciate any extra practice you can do with your children at home. </w:t>
      </w:r>
    </w:p>
    <w:p w14:paraId="5C8AD2BB" w14:textId="20BDEE3B" w:rsidR="00E262B7" w:rsidRPr="00ED7E98" w:rsidRDefault="00E262B7" w:rsidP="00E262B7">
      <w:pPr>
        <w:spacing w:after="0" w:line="240" w:lineRule="auto"/>
        <w:rPr>
          <w:rFonts w:ascii="Comic Sans MS" w:hAnsi="Comic Sans MS"/>
          <w:color w:val="000000" w:themeColor="text1"/>
          <w:sz w:val="24"/>
          <w:szCs w:val="24"/>
        </w:rPr>
      </w:pPr>
    </w:p>
    <w:p w14:paraId="62AFAE5A" w14:textId="30E0DB36" w:rsidR="00E262B7" w:rsidRPr="00532C73" w:rsidRDefault="00FF48B1" w:rsidP="00E262B7">
      <w:pPr>
        <w:spacing w:after="0" w:line="240" w:lineRule="auto"/>
        <w:rPr>
          <w:rFonts w:ascii="Twinkl" w:hAnsi="Twinkl"/>
          <w:color w:val="000000" w:themeColor="text1"/>
          <w:sz w:val="24"/>
          <w:szCs w:val="24"/>
        </w:rPr>
      </w:pPr>
      <w:r w:rsidRPr="00532C73">
        <w:rPr>
          <w:rFonts w:ascii="Twinkl" w:hAnsi="Twinkl"/>
          <w:b/>
          <w:bCs/>
          <w:color w:val="000000" w:themeColor="text1"/>
          <w:sz w:val="24"/>
          <w:szCs w:val="24"/>
          <w:u w:val="single"/>
        </w:rPr>
        <w:t>Spellings/homework</w:t>
      </w:r>
      <w:r w:rsidR="00D43DD4" w:rsidRPr="00532C73">
        <w:rPr>
          <w:rFonts w:ascii="Twinkl" w:hAnsi="Twinkl"/>
          <w:color w:val="000000" w:themeColor="text1"/>
          <w:sz w:val="24"/>
          <w:szCs w:val="24"/>
        </w:rPr>
        <w:t>:</w:t>
      </w:r>
    </w:p>
    <w:p w14:paraId="035AB681" w14:textId="6F846259" w:rsidR="006442D1" w:rsidRDefault="00FF48B1" w:rsidP="00E262B7">
      <w:pPr>
        <w:spacing w:after="0" w:line="240" w:lineRule="auto"/>
        <w:rPr>
          <w:rFonts w:ascii="Twinkl" w:hAnsi="Twinkl"/>
          <w:color w:val="000000" w:themeColor="text1"/>
          <w:sz w:val="24"/>
          <w:szCs w:val="24"/>
        </w:rPr>
      </w:pPr>
      <w:r w:rsidRPr="00532C73">
        <w:rPr>
          <w:rFonts w:ascii="Twinkl" w:hAnsi="Twinkl"/>
          <w:color w:val="000000" w:themeColor="text1"/>
          <w:sz w:val="24"/>
          <w:szCs w:val="24"/>
        </w:rPr>
        <w:t>Spellings will be given out at the beginning of each term and labelled with the date</w:t>
      </w:r>
      <w:r w:rsidR="009D7B8E" w:rsidRPr="00532C73">
        <w:rPr>
          <w:rFonts w:ascii="Twinkl" w:hAnsi="Twinkl"/>
          <w:color w:val="000000" w:themeColor="text1"/>
          <w:sz w:val="24"/>
          <w:szCs w:val="24"/>
        </w:rPr>
        <w:t>. T</w:t>
      </w:r>
      <w:r w:rsidRPr="00532C73">
        <w:rPr>
          <w:rFonts w:ascii="Twinkl" w:hAnsi="Twinkl"/>
          <w:color w:val="000000" w:themeColor="text1"/>
          <w:sz w:val="24"/>
          <w:szCs w:val="24"/>
        </w:rPr>
        <w:t xml:space="preserve">he children will practise these in </w:t>
      </w:r>
      <w:r w:rsidR="00E02C52" w:rsidRPr="00532C73">
        <w:rPr>
          <w:rFonts w:ascii="Twinkl" w:hAnsi="Twinkl"/>
          <w:color w:val="000000" w:themeColor="text1"/>
          <w:sz w:val="24"/>
          <w:szCs w:val="24"/>
        </w:rPr>
        <w:t>school,</w:t>
      </w:r>
      <w:r w:rsidRPr="00532C73">
        <w:rPr>
          <w:rFonts w:ascii="Twinkl" w:hAnsi="Twinkl"/>
          <w:color w:val="000000" w:themeColor="text1"/>
          <w:sz w:val="24"/>
          <w:szCs w:val="24"/>
        </w:rPr>
        <w:t xml:space="preserve"> but these will also need practising at home. There will then be a test every Friday morning. The spelling will be marked with the children so they will</w:t>
      </w:r>
      <w:r w:rsidR="00E02C52" w:rsidRPr="00532C73">
        <w:rPr>
          <w:rFonts w:ascii="Twinkl" w:hAnsi="Twinkl"/>
          <w:color w:val="000000" w:themeColor="text1"/>
          <w:sz w:val="24"/>
          <w:szCs w:val="24"/>
        </w:rPr>
        <w:t xml:space="preserve"> be</w:t>
      </w:r>
      <w:r w:rsidRPr="00532C73">
        <w:rPr>
          <w:rFonts w:ascii="Twinkl" w:hAnsi="Twinkl"/>
          <w:color w:val="000000" w:themeColor="text1"/>
          <w:sz w:val="24"/>
          <w:szCs w:val="24"/>
        </w:rPr>
        <w:t xml:space="preserve"> aware of their scores</w:t>
      </w:r>
      <w:r w:rsidR="009D7B8E" w:rsidRPr="00532C73">
        <w:rPr>
          <w:rFonts w:ascii="Twinkl" w:hAnsi="Twinkl"/>
          <w:color w:val="000000" w:themeColor="text1"/>
          <w:sz w:val="24"/>
          <w:szCs w:val="24"/>
        </w:rPr>
        <w:t xml:space="preserve">. </w:t>
      </w:r>
      <w:r w:rsidRPr="00532C73">
        <w:rPr>
          <w:rFonts w:ascii="Twinkl" w:hAnsi="Twinkl"/>
          <w:color w:val="000000" w:themeColor="text1"/>
          <w:sz w:val="24"/>
          <w:szCs w:val="24"/>
        </w:rPr>
        <w:t xml:space="preserve">We may also give out more practical topic related homework projects throughout the year. </w:t>
      </w:r>
    </w:p>
    <w:p w14:paraId="00CA552E" w14:textId="23BF8242" w:rsidR="00314616" w:rsidRDefault="00314616" w:rsidP="00E262B7">
      <w:pPr>
        <w:spacing w:after="0" w:line="240" w:lineRule="auto"/>
        <w:rPr>
          <w:rFonts w:ascii="Twinkl" w:hAnsi="Twinkl"/>
          <w:color w:val="000000" w:themeColor="text1"/>
          <w:sz w:val="24"/>
          <w:szCs w:val="24"/>
        </w:rPr>
      </w:pPr>
      <w:r>
        <w:rPr>
          <w:rFonts w:ascii="Twinkl" w:hAnsi="Twinkl"/>
          <w:color w:val="000000" w:themeColor="text1"/>
          <w:sz w:val="24"/>
          <w:szCs w:val="24"/>
        </w:rPr>
        <w:t xml:space="preserve">We </w:t>
      </w:r>
      <w:r w:rsidR="00BC35B3">
        <w:rPr>
          <w:rFonts w:ascii="Twinkl" w:hAnsi="Twinkl"/>
          <w:color w:val="000000" w:themeColor="text1"/>
          <w:sz w:val="24"/>
          <w:szCs w:val="24"/>
        </w:rPr>
        <w:t>will</w:t>
      </w:r>
      <w:r>
        <w:rPr>
          <w:rFonts w:ascii="Twinkl" w:hAnsi="Twinkl"/>
          <w:color w:val="000000" w:themeColor="text1"/>
          <w:sz w:val="24"/>
          <w:szCs w:val="24"/>
        </w:rPr>
        <w:t xml:space="preserve"> also send out extra times table activities</w:t>
      </w:r>
      <w:r w:rsidR="002C7F73">
        <w:rPr>
          <w:rFonts w:ascii="Twinkl" w:hAnsi="Twinkl"/>
          <w:color w:val="000000" w:themeColor="text1"/>
          <w:sz w:val="24"/>
          <w:szCs w:val="24"/>
        </w:rPr>
        <w:t xml:space="preserve"> for children to complete</w:t>
      </w:r>
      <w:r w:rsidR="00BC35B3">
        <w:rPr>
          <w:rFonts w:ascii="Twinkl" w:hAnsi="Twinkl"/>
          <w:color w:val="000000" w:themeColor="text1"/>
          <w:sz w:val="24"/>
          <w:szCs w:val="24"/>
        </w:rPr>
        <w:t xml:space="preserve"> at home. Children will know their Times Table</w:t>
      </w:r>
      <w:r w:rsidR="00970E86">
        <w:rPr>
          <w:rFonts w:ascii="Twinkl" w:hAnsi="Twinkl"/>
          <w:color w:val="000000" w:themeColor="text1"/>
          <w:sz w:val="24"/>
          <w:szCs w:val="24"/>
        </w:rPr>
        <w:t xml:space="preserve"> Rock Stars </w:t>
      </w:r>
      <w:proofErr w:type="gramStart"/>
      <w:r w:rsidR="00970E86">
        <w:rPr>
          <w:rFonts w:ascii="Twinkl" w:hAnsi="Twinkl"/>
          <w:color w:val="000000" w:themeColor="text1"/>
          <w:sz w:val="24"/>
          <w:szCs w:val="24"/>
        </w:rPr>
        <w:t>log</w:t>
      </w:r>
      <w:r w:rsidR="00D523CE">
        <w:rPr>
          <w:rFonts w:ascii="Twinkl" w:hAnsi="Twinkl"/>
          <w:color w:val="000000" w:themeColor="text1"/>
          <w:sz w:val="24"/>
          <w:szCs w:val="24"/>
        </w:rPr>
        <w:t>-</w:t>
      </w:r>
      <w:r w:rsidR="00970E86">
        <w:rPr>
          <w:rFonts w:ascii="Twinkl" w:hAnsi="Twinkl"/>
          <w:color w:val="000000" w:themeColor="text1"/>
          <w:sz w:val="24"/>
          <w:szCs w:val="24"/>
        </w:rPr>
        <w:t>ins</w:t>
      </w:r>
      <w:proofErr w:type="gramEnd"/>
      <w:r w:rsidR="00D523CE">
        <w:rPr>
          <w:rFonts w:ascii="Twinkl" w:hAnsi="Twinkl"/>
          <w:color w:val="000000" w:themeColor="text1"/>
          <w:sz w:val="24"/>
          <w:szCs w:val="24"/>
        </w:rPr>
        <w:t xml:space="preserve">, </w:t>
      </w:r>
      <w:r w:rsidR="00970E86">
        <w:rPr>
          <w:rFonts w:ascii="Twinkl" w:hAnsi="Twinkl"/>
          <w:color w:val="000000" w:themeColor="text1"/>
          <w:sz w:val="24"/>
          <w:szCs w:val="24"/>
        </w:rPr>
        <w:t>this is a great wa</w:t>
      </w:r>
      <w:r w:rsidR="00D523CE">
        <w:rPr>
          <w:rFonts w:ascii="Twinkl" w:hAnsi="Twinkl"/>
          <w:color w:val="000000" w:themeColor="text1"/>
          <w:sz w:val="24"/>
          <w:szCs w:val="24"/>
        </w:rPr>
        <w:t xml:space="preserve">y in encouraging them to practice. </w:t>
      </w:r>
    </w:p>
    <w:p w14:paraId="097E0774" w14:textId="211B0B20" w:rsidR="00002F16" w:rsidRDefault="00002F16" w:rsidP="00E262B7">
      <w:pPr>
        <w:spacing w:after="0" w:line="240" w:lineRule="auto"/>
        <w:rPr>
          <w:rFonts w:ascii="Twinkl" w:hAnsi="Twinkl"/>
          <w:sz w:val="24"/>
          <w:szCs w:val="24"/>
        </w:rPr>
      </w:pPr>
      <w:hyperlink r:id="rId7" w:history="1">
        <w:r w:rsidRPr="00002F16">
          <w:rPr>
            <w:color w:val="0000FF"/>
            <w:u w:val="single"/>
          </w:rPr>
          <w:t>Home - Times Tables Rock Stars</w:t>
        </w:r>
      </w:hyperlink>
      <w:r>
        <w:t xml:space="preserve">  </w:t>
      </w:r>
      <w:r w:rsidRPr="00002F16">
        <w:rPr>
          <w:rFonts w:ascii="Twinkl" w:hAnsi="Twinkl"/>
          <w:sz w:val="24"/>
          <w:szCs w:val="24"/>
        </w:rPr>
        <w:t>Get them to show you what they do!</w:t>
      </w:r>
    </w:p>
    <w:p w14:paraId="6B941334" w14:textId="77777777" w:rsidR="00072EC5" w:rsidRDefault="00072EC5" w:rsidP="00E262B7">
      <w:pPr>
        <w:spacing w:after="0" w:line="240" w:lineRule="auto"/>
        <w:rPr>
          <w:rFonts w:ascii="Twinkl" w:hAnsi="Twinkl"/>
          <w:sz w:val="24"/>
          <w:szCs w:val="24"/>
        </w:rPr>
      </w:pPr>
    </w:p>
    <w:p w14:paraId="7E23F339" w14:textId="191725BC" w:rsidR="00072EC5" w:rsidRDefault="00072EC5" w:rsidP="00E262B7">
      <w:pPr>
        <w:spacing w:after="0" w:line="240" w:lineRule="auto"/>
        <w:rPr>
          <w:rFonts w:ascii="Twinkl" w:hAnsi="Twinkl"/>
          <w:b/>
          <w:bCs/>
          <w:sz w:val="24"/>
          <w:szCs w:val="24"/>
          <w:u w:val="single"/>
        </w:rPr>
      </w:pPr>
      <w:r w:rsidRPr="00072EC5">
        <w:rPr>
          <w:rFonts w:ascii="Twinkl" w:hAnsi="Twinkl"/>
          <w:b/>
          <w:bCs/>
          <w:sz w:val="24"/>
          <w:szCs w:val="24"/>
          <w:u w:val="single"/>
        </w:rPr>
        <w:t>Mini Police:</w:t>
      </w:r>
    </w:p>
    <w:p w14:paraId="1A16FCF4" w14:textId="1AC92477" w:rsidR="00072EC5" w:rsidRDefault="00DD111E" w:rsidP="00DD111E">
      <w:pPr>
        <w:spacing w:after="0" w:line="240" w:lineRule="auto"/>
        <w:rPr>
          <w:rFonts w:ascii="Twinkl" w:hAnsi="Twinkl"/>
          <w:color w:val="000000" w:themeColor="text1"/>
          <w:sz w:val="24"/>
          <w:szCs w:val="24"/>
        </w:rPr>
      </w:pPr>
      <w:r w:rsidRPr="00DD111E">
        <w:rPr>
          <w:rFonts w:ascii="Twinkl" w:hAnsi="Twinkl"/>
          <w:color w:val="000000" w:themeColor="text1"/>
          <w:sz w:val="24"/>
          <w:szCs w:val="24"/>
        </w:rPr>
        <w:t>We are pleased to announce that</w:t>
      </w:r>
      <w:r w:rsidR="0052441A">
        <w:rPr>
          <w:rFonts w:ascii="Twinkl" w:hAnsi="Twinkl"/>
          <w:color w:val="000000" w:themeColor="text1"/>
          <w:sz w:val="24"/>
          <w:szCs w:val="24"/>
        </w:rPr>
        <w:t xml:space="preserve"> our</w:t>
      </w:r>
      <w:r w:rsidRPr="00DD111E">
        <w:rPr>
          <w:rFonts w:ascii="Twinkl" w:hAnsi="Twinkl"/>
          <w:color w:val="000000" w:themeColor="text1"/>
          <w:sz w:val="24"/>
          <w:szCs w:val="24"/>
        </w:rPr>
        <w:t xml:space="preserve"> school has been selected to take part in Mini Police</w:t>
      </w:r>
      <w:r w:rsidR="0052441A">
        <w:rPr>
          <w:rFonts w:ascii="Twinkl" w:hAnsi="Twinkl"/>
          <w:color w:val="000000" w:themeColor="text1"/>
          <w:sz w:val="24"/>
          <w:szCs w:val="24"/>
        </w:rPr>
        <w:t xml:space="preserve"> this year. </w:t>
      </w:r>
      <w:r w:rsidRPr="00DD111E">
        <w:rPr>
          <w:rFonts w:ascii="Twinkl" w:hAnsi="Twinkl"/>
          <w:color w:val="000000" w:themeColor="text1"/>
          <w:sz w:val="24"/>
          <w:szCs w:val="24"/>
        </w:rPr>
        <w:t>Mini Police is an exciting, interactive, voluntary opportunity for children aged 8 to 11 years old. The programme is delivered over nine weeks, and the aim is to introduce children to a positive experience of policing and to get them involved in the local community.</w:t>
      </w:r>
    </w:p>
    <w:p w14:paraId="6516357F" w14:textId="29003FF1" w:rsidR="007837AD" w:rsidRPr="00DD111E" w:rsidRDefault="009F0137" w:rsidP="00DD111E">
      <w:pPr>
        <w:spacing w:after="0" w:line="240" w:lineRule="auto"/>
        <w:rPr>
          <w:rFonts w:ascii="Twinkl" w:hAnsi="Twinkl"/>
          <w:color w:val="000000" w:themeColor="text1"/>
          <w:sz w:val="24"/>
          <w:szCs w:val="24"/>
        </w:rPr>
      </w:pPr>
      <w:r>
        <w:rPr>
          <w:rFonts w:ascii="Twinkl" w:hAnsi="Twinkl"/>
          <w:color w:val="000000" w:themeColor="text1"/>
          <w:sz w:val="24"/>
          <w:szCs w:val="24"/>
        </w:rPr>
        <w:t>A l</w:t>
      </w:r>
      <w:r w:rsidRPr="009F0137">
        <w:rPr>
          <w:rFonts w:ascii="Twinkl" w:hAnsi="Twinkl"/>
          <w:color w:val="000000" w:themeColor="text1"/>
          <w:sz w:val="24"/>
          <w:szCs w:val="24"/>
        </w:rPr>
        <w:t xml:space="preserve">etter to parents and guardians for </w:t>
      </w:r>
      <w:r w:rsidR="0020192B">
        <w:rPr>
          <w:rFonts w:ascii="Twinkl" w:hAnsi="Twinkl"/>
          <w:color w:val="000000" w:themeColor="text1"/>
          <w:sz w:val="24"/>
          <w:szCs w:val="24"/>
        </w:rPr>
        <w:t xml:space="preserve">consent for your children to take part in </w:t>
      </w:r>
      <w:r w:rsidRPr="009F0137">
        <w:rPr>
          <w:rFonts w:ascii="Twinkl" w:hAnsi="Twinkl"/>
          <w:color w:val="000000" w:themeColor="text1"/>
          <w:sz w:val="24"/>
          <w:szCs w:val="24"/>
        </w:rPr>
        <w:t>the Mini Police programme</w:t>
      </w:r>
      <w:r w:rsidR="0020192B">
        <w:rPr>
          <w:rFonts w:ascii="Twinkl" w:hAnsi="Twinkl"/>
          <w:color w:val="000000" w:themeColor="text1"/>
          <w:sz w:val="24"/>
          <w:szCs w:val="24"/>
        </w:rPr>
        <w:t xml:space="preserve"> will be sent out shortly. </w:t>
      </w:r>
    </w:p>
    <w:p w14:paraId="4333115A" w14:textId="77777777" w:rsidR="00D523CE" w:rsidRPr="00DD111E" w:rsidRDefault="00D523CE" w:rsidP="00E262B7">
      <w:pPr>
        <w:spacing w:after="0" w:line="240" w:lineRule="auto"/>
        <w:rPr>
          <w:rFonts w:ascii="Twinkl" w:hAnsi="Twinkl"/>
          <w:color w:val="000000" w:themeColor="text1"/>
          <w:sz w:val="24"/>
          <w:szCs w:val="24"/>
        </w:rPr>
      </w:pPr>
    </w:p>
    <w:p w14:paraId="355D44B0" w14:textId="26AF0B40" w:rsidR="007B1544" w:rsidRPr="004E03DB" w:rsidRDefault="007B1544" w:rsidP="00E262B7">
      <w:pPr>
        <w:spacing w:after="0" w:line="240" w:lineRule="auto"/>
        <w:rPr>
          <w:rFonts w:ascii="Twinkl" w:hAnsi="Twinkl"/>
          <w:b/>
          <w:bCs/>
          <w:color w:val="000000" w:themeColor="text1"/>
          <w:sz w:val="24"/>
          <w:szCs w:val="24"/>
        </w:rPr>
      </w:pPr>
      <w:r w:rsidRPr="004E03DB">
        <w:rPr>
          <w:rFonts w:ascii="Twinkl" w:hAnsi="Twinkl"/>
          <w:b/>
          <w:bCs/>
          <w:color w:val="000000" w:themeColor="text1"/>
          <w:sz w:val="24"/>
          <w:szCs w:val="24"/>
          <w:u w:val="single"/>
        </w:rPr>
        <w:t>Forest Sc</w:t>
      </w:r>
      <w:r w:rsidR="00B216DC" w:rsidRPr="004E03DB">
        <w:rPr>
          <w:rFonts w:ascii="Twinkl" w:hAnsi="Twinkl"/>
          <w:b/>
          <w:bCs/>
          <w:color w:val="000000" w:themeColor="text1"/>
          <w:sz w:val="24"/>
          <w:szCs w:val="24"/>
          <w:u w:val="single"/>
        </w:rPr>
        <w:t>hool</w:t>
      </w:r>
      <w:r w:rsidR="00B216DC" w:rsidRPr="004E03DB">
        <w:rPr>
          <w:rFonts w:ascii="Twinkl" w:hAnsi="Twinkl"/>
          <w:b/>
          <w:bCs/>
          <w:color w:val="000000" w:themeColor="text1"/>
          <w:sz w:val="24"/>
          <w:szCs w:val="24"/>
        </w:rPr>
        <w:t>:</w:t>
      </w:r>
    </w:p>
    <w:p w14:paraId="26E0AC9C" w14:textId="240A6B6D" w:rsidR="00E75FCC" w:rsidRPr="004E03DB" w:rsidRDefault="00E75FCC" w:rsidP="00E262B7">
      <w:pPr>
        <w:spacing w:after="0" w:line="240" w:lineRule="auto"/>
        <w:rPr>
          <w:rFonts w:ascii="Twinkl" w:hAnsi="Twinkl"/>
          <w:color w:val="000000" w:themeColor="text1"/>
          <w:sz w:val="24"/>
          <w:szCs w:val="24"/>
        </w:rPr>
      </w:pPr>
      <w:r w:rsidRPr="004E03DB">
        <w:rPr>
          <w:rFonts w:ascii="Twinkl" w:hAnsi="Twinkl"/>
          <w:color w:val="000000" w:themeColor="text1"/>
          <w:sz w:val="24"/>
          <w:szCs w:val="24"/>
        </w:rPr>
        <w:t>Your children will get the opportunity to take part in Forest school throughout the year.</w:t>
      </w:r>
      <w:r w:rsidR="007378DC" w:rsidRPr="004E03DB">
        <w:rPr>
          <w:rFonts w:ascii="Twinkl" w:hAnsi="Twinkl"/>
          <w:color w:val="000000" w:themeColor="text1"/>
          <w:sz w:val="24"/>
          <w:szCs w:val="24"/>
        </w:rPr>
        <w:t xml:space="preserve"> Becky is our Forest School </w:t>
      </w:r>
      <w:proofErr w:type="gramStart"/>
      <w:r w:rsidR="0017035E" w:rsidRPr="004E03DB">
        <w:rPr>
          <w:rFonts w:ascii="Twinkl" w:hAnsi="Twinkl"/>
          <w:color w:val="000000" w:themeColor="text1"/>
          <w:sz w:val="24"/>
          <w:szCs w:val="24"/>
        </w:rPr>
        <w:t>Leader</w:t>
      </w:r>
      <w:proofErr w:type="gramEnd"/>
      <w:r w:rsidR="00F75658">
        <w:rPr>
          <w:rFonts w:ascii="Twinkl" w:hAnsi="Twinkl"/>
          <w:color w:val="000000" w:themeColor="text1"/>
          <w:sz w:val="24"/>
          <w:szCs w:val="24"/>
        </w:rPr>
        <w:t xml:space="preserve"> </w:t>
      </w:r>
      <w:r w:rsidR="007378DC" w:rsidRPr="004E03DB">
        <w:rPr>
          <w:rFonts w:ascii="Twinkl" w:hAnsi="Twinkl"/>
          <w:color w:val="000000" w:themeColor="text1"/>
          <w:sz w:val="24"/>
          <w:szCs w:val="24"/>
        </w:rPr>
        <w:t xml:space="preserve">and the sessions will be led by her. </w:t>
      </w:r>
    </w:p>
    <w:p w14:paraId="54C45C60" w14:textId="3E622E1E" w:rsidR="00920F82" w:rsidRPr="004E03DB" w:rsidRDefault="00920F82" w:rsidP="00920F82">
      <w:pPr>
        <w:pStyle w:val="NormalWeb"/>
        <w:spacing w:before="0" w:beforeAutospacing="0" w:after="0" w:afterAutospacing="0"/>
        <w:rPr>
          <w:rFonts w:ascii="Twinkl" w:hAnsi="Twinkl"/>
        </w:rPr>
      </w:pPr>
      <w:r w:rsidRPr="004E03DB">
        <w:rPr>
          <w:rFonts w:ascii="Twinkl" w:eastAsiaTheme="minorEastAsia" w:hAnsi="Twinkl" w:cstheme="minorBidi"/>
          <w:color w:val="000000" w:themeColor="text1"/>
          <w:kern w:val="24"/>
        </w:rPr>
        <w:t xml:space="preserve">A message </w:t>
      </w:r>
      <w:r w:rsidR="00996987" w:rsidRPr="004E03DB">
        <w:rPr>
          <w:rFonts w:ascii="Twinkl" w:eastAsiaTheme="minorEastAsia" w:hAnsi="Twinkl" w:cstheme="minorBidi"/>
          <w:color w:val="000000" w:themeColor="text1"/>
          <w:kern w:val="24"/>
        </w:rPr>
        <w:t xml:space="preserve">from school </w:t>
      </w:r>
      <w:r w:rsidRPr="004E03DB">
        <w:rPr>
          <w:rFonts w:ascii="Twinkl" w:eastAsiaTheme="minorEastAsia" w:hAnsi="Twinkl" w:cstheme="minorBidi"/>
          <w:color w:val="000000" w:themeColor="text1"/>
          <w:kern w:val="24"/>
        </w:rPr>
        <w:t xml:space="preserve">will be sent home to let you know </w:t>
      </w:r>
      <w:r w:rsidR="00996987" w:rsidRPr="004E03DB">
        <w:rPr>
          <w:rFonts w:ascii="Twinkl" w:eastAsiaTheme="minorEastAsia" w:hAnsi="Twinkl" w:cstheme="minorBidi"/>
          <w:color w:val="000000" w:themeColor="text1"/>
          <w:kern w:val="24"/>
        </w:rPr>
        <w:t>when it is your child’s turn.</w:t>
      </w:r>
    </w:p>
    <w:p w14:paraId="0C18B5AE" w14:textId="5FCCBD87" w:rsidR="00920F82" w:rsidRDefault="00920F82" w:rsidP="00920F82">
      <w:pPr>
        <w:pStyle w:val="NormalWeb"/>
        <w:spacing w:before="0" w:beforeAutospacing="0" w:after="0" w:afterAutospacing="0"/>
        <w:rPr>
          <w:rFonts w:ascii="Twinkl" w:eastAsiaTheme="minorEastAsia" w:hAnsi="Twinkl" w:cstheme="minorBidi"/>
          <w:color w:val="000000" w:themeColor="text1"/>
          <w:kern w:val="24"/>
        </w:rPr>
      </w:pPr>
      <w:r w:rsidRPr="004E03DB">
        <w:rPr>
          <w:rFonts w:ascii="Twinkl" w:eastAsiaTheme="minorEastAsia" w:hAnsi="Twinkl" w:cstheme="minorBidi"/>
          <w:color w:val="000000" w:themeColor="text1"/>
          <w:kern w:val="24"/>
        </w:rPr>
        <w:t xml:space="preserve">Your child will need appropriate outdoor clothes – they can get muddy and they use the fire pit. </w:t>
      </w:r>
      <w:r w:rsidR="00A05C01" w:rsidRPr="004E03DB">
        <w:rPr>
          <w:rFonts w:ascii="Twinkl" w:eastAsiaTheme="minorEastAsia" w:hAnsi="Twinkl" w:cstheme="minorBidi"/>
          <w:color w:val="000000" w:themeColor="text1"/>
          <w:kern w:val="24"/>
        </w:rPr>
        <w:t xml:space="preserve">Likewise, </w:t>
      </w:r>
      <w:r w:rsidR="004E03DB" w:rsidRPr="004E03DB">
        <w:rPr>
          <w:rFonts w:ascii="Twinkl" w:eastAsiaTheme="minorEastAsia" w:hAnsi="Twinkl" w:cstheme="minorBidi"/>
          <w:color w:val="000000" w:themeColor="text1"/>
          <w:kern w:val="24"/>
        </w:rPr>
        <w:t>children</w:t>
      </w:r>
      <w:r w:rsidRPr="004E03DB">
        <w:rPr>
          <w:rFonts w:ascii="Twinkl" w:eastAsiaTheme="minorEastAsia" w:hAnsi="Twinkl" w:cstheme="minorBidi"/>
          <w:color w:val="000000" w:themeColor="text1"/>
          <w:kern w:val="24"/>
        </w:rPr>
        <w:t xml:space="preserve"> will need wellies or appropriate</w:t>
      </w:r>
      <w:r w:rsidR="00A05C01" w:rsidRPr="004E03DB">
        <w:rPr>
          <w:rFonts w:ascii="Twinkl" w:eastAsiaTheme="minorEastAsia" w:hAnsi="Twinkl" w:cstheme="minorBidi"/>
          <w:color w:val="000000" w:themeColor="text1"/>
          <w:kern w:val="24"/>
        </w:rPr>
        <w:t xml:space="preserve"> footwear. </w:t>
      </w:r>
      <w:r w:rsidRPr="004E03DB">
        <w:rPr>
          <w:rFonts w:ascii="Twinkl" w:eastAsiaTheme="minorEastAsia" w:hAnsi="Twinkl" w:cstheme="minorBidi"/>
          <w:color w:val="000000" w:themeColor="text1"/>
          <w:kern w:val="24"/>
        </w:rPr>
        <w:t>We are happy for the</w:t>
      </w:r>
      <w:r w:rsidR="004E03DB" w:rsidRPr="004E03DB">
        <w:rPr>
          <w:rFonts w:ascii="Twinkl" w:eastAsiaTheme="minorEastAsia" w:hAnsi="Twinkl" w:cstheme="minorBidi"/>
          <w:color w:val="000000" w:themeColor="text1"/>
          <w:kern w:val="24"/>
        </w:rPr>
        <w:t>m</w:t>
      </w:r>
      <w:r w:rsidRPr="004E03DB">
        <w:rPr>
          <w:rFonts w:ascii="Twinkl" w:eastAsiaTheme="minorEastAsia" w:hAnsi="Twinkl" w:cstheme="minorBidi"/>
          <w:color w:val="000000" w:themeColor="text1"/>
          <w:kern w:val="24"/>
        </w:rPr>
        <w:t xml:space="preserve"> to leave their forest school bag in school. Forest school takes place in all weathers, so please think about sending in waterproofs if wet weather is forecast. </w:t>
      </w:r>
    </w:p>
    <w:p w14:paraId="43483ABF" w14:textId="77777777" w:rsidR="002C4D6A" w:rsidRDefault="002C4D6A" w:rsidP="00615E32">
      <w:pPr>
        <w:spacing w:after="0" w:line="240" w:lineRule="auto"/>
        <w:rPr>
          <w:rFonts w:ascii="Twinkl" w:hAnsi="Twinkl"/>
          <w:b/>
          <w:bCs/>
          <w:color w:val="000000" w:themeColor="text1"/>
          <w:sz w:val="24"/>
          <w:szCs w:val="24"/>
          <w:u w:val="single"/>
        </w:rPr>
      </w:pPr>
    </w:p>
    <w:p w14:paraId="3EE9797D" w14:textId="730C8B48" w:rsidR="00615E32" w:rsidRPr="00615E32" w:rsidRDefault="00615E32" w:rsidP="00615E32">
      <w:pPr>
        <w:spacing w:after="0" w:line="240" w:lineRule="auto"/>
        <w:rPr>
          <w:rFonts w:ascii="Twinkl" w:hAnsi="Twinkl"/>
          <w:b/>
          <w:bCs/>
          <w:color w:val="000000" w:themeColor="text1"/>
          <w:sz w:val="24"/>
          <w:szCs w:val="24"/>
          <w:u w:val="single"/>
        </w:rPr>
      </w:pPr>
      <w:r w:rsidRPr="00615E32">
        <w:rPr>
          <w:rFonts w:ascii="Twinkl" w:hAnsi="Twinkl"/>
          <w:b/>
          <w:bCs/>
          <w:color w:val="000000" w:themeColor="text1"/>
          <w:sz w:val="24"/>
          <w:szCs w:val="24"/>
          <w:u w:val="single"/>
        </w:rPr>
        <w:lastRenderedPageBreak/>
        <w:t>Attendance:</w:t>
      </w:r>
    </w:p>
    <w:p w14:paraId="1DE69857" w14:textId="77777777" w:rsidR="00615E32" w:rsidRPr="003E64FB" w:rsidRDefault="00615E32" w:rsidP="00615E32">
      <w:pPr>
        <w:spacing w:after="0" w:line="240" w:lineRule="auto"/>
        <w:rPr>
          <w:rFonts w:ascii="Twinkl" w:hAnsi="Twinkl"/>
          <w:color w:val="000000" w:themeColor="text1"/>
          <w:sz w:val="24"/>
          <w:szCs w:val="24"/>
        </w:rPr>
      </w:pPr>
      <w:r w:rsidRPr="003E64FB">
        <w:rPr>
          <w:rFonts w:ascii="Twinkl" w:hAnsi="Twinkl"/>
          <w:color w:val="000000" w:themeColor="text1"/>
          <w:sz w:val="24"/>
          <w:szCs w:val="24"/>
        </w:rPr>
        <w:t>Attendance is monitored closely so please avoid taking holidays during term time, it would result in your child missing whole chunks of work. Please ensure the office is informed if your child is going to be absent for any reason.</w:t>
      </w:r>
    </w:p>
    <w:p w14:paraId="7031BB40" w14:textId="77777777" w:rsidR="00615E32" w:rsidRPr="004E03DB" w:rsidRDefault="00615E32" w:rsidP="00920F82">
      <w:pPr>
        <w:pStyle w:val="NormalWeb"/>
        <w:spacing w:before="0" w:beforeAutospacing="0" w:after="0" w:afterAutospacing="0"/>
        <w:rPr>
          <w:rFonts w:ascii="Twinkl" w:hAnsi="Twinkl"/>
        </w:rPr>
      </w:pPr>
    </w:p>
    <w:p w14:paraId="68D623B6" w14:textId="45029950" w:rsidR="00FF6190" w:rsidRPr="004E03DB" w:rsidRDefault="00FF6190" w:rsidP="00E262B7">
      <w:pPr>
        <w:spacing w:after="0" w:line="240" w:lineRule="auto"/>
        <w:rPr>
          <w:rFonts w:ascii="Twinkl" w:hAnsi="Twinkl"/>
          <w:b/>
          <w:bCs/>
          <w:color w:val="000000" w:themeColor="text1"/>
          <w:sz w:val="24"/>
          <w:szCs w:val="24"/>
        </w:rPr>
      </w:pPr>
      <w:r w:rsidRPr="004E03DB">
        <w:rPr>
          <w:rFonts w:ascii="Twinkl" w:hAnsi="Twinkl"/>
          <w:b/>
          <w:bCs/>
          <w:color w:val="000000" w:themeColor="text1"/>
          <w:sz w:val="24"/>
          <w:szCs w:val="24"/>
          <w:u w:val="single"/>
        </w:rPr>
        <w:t>Communication</w:t>
      </w:r>
      <w:r w:rsidRPr="004E03DB">
        <w:rPr>
          <w:rFonts w:ascii="Twinkl" w:hAnsi="Twinkl"/>
          <w:b/>
          <w:bCs/>
          <w:color w:val="000000" w:themeColor="text1"/>
          <w:sz w:val="24"/>
          <w:szCs w:val="24"/>
        </w:rPr>
        <w:t>:</w:t>
      </w:r>
    </w:p>
    <w:p w14:paraId="557042DD" w14:textId="77777777" w:rsidR="00D561E5" w:rsidRPr="004E03DB" w:rsidRDefault="00D561E5" w:rsidP="00D561E5">
      <w:pPr>
        <w:pStyle w:val="NormalWeb"/>
        <w:spacing w:before="0" w:beforeAutospacing="0" w:after="0" w:afterAutospacing="0"/>
        <w:rPr>
          <w:rFonts w:ascii="Twinkl" w:hAnsi="Twinkl"/>
          <w:color w:val="000000" w:themeColor="text1"/>
        </w:rPr>
      </w:pPr>
      <w:r w:rsidRPr="004E03DB">
        <w:rPr>
          <w:rFonts w:ascii="Twinkl" w:eastAsiaTheme="minorEastAsia" w:hAnsi="Twinkl" w:cstheme="minorBidi"/>
          <w:color w:val="000000" w:themeColor="text1"/>
          <w:kern w:val="24"/>
        </w:rPr>
        <w:t>We greet the children at the door every morning when the classroom door is opened.</w:t>
      </w:r>
    </w:p>
    <w:p w14:paraId="4EC20049" w14:textId="77777777" w:rsidR="00D561E5" w:rsidRPr="004E03DB" w:rsidRDefault="00D561E5" w:rsidP="00D561E5">
      <w:pPr>
        <w:pStyle w:val="NormalWeb"/>
        <w:spacing w:before="0" w:beforeAutospacing="0" w:after="0" w:afterAutospacing="0"/>
        <w:rPr>
          <w:rFonts w:ascii="Twinkl" w:hAnsi="Twinkl"/>
          <w:color w:val="000000" w:themeColor="text1"/>
        </w:rPr>
      </w:pPr>
      <w:r w:rsidRPr="004E03DB">
        <w:rPr>
          <w:rFonts w:ascii="Twinkl" w:eastAsiaTheme="minorEastAsia" w:hAnsi="Twinkl" w:cstheme="minorBidi"/>
          <w:color w:val="000000" w:themeColor="text1"/>
          <w:kern w:val="24"/>
        </w:rPr>
        <w:t>Messages can be left for us at the school office.</w:t>
      </w:r>
    </w:p>
    <w:p w14:paraId="0391CEDC" w14:textId="1394A13B" w:rsidR="00D561E5" w:rsidRPr="004E03DB" w:rsidRDefault="00D561E5" w:rsidP="00D561E5">
      <w:pPr>
        <w:pStyle w:val="NormalWeb"/>
        <w:spacing w:before="0" w:beforeAutospacing="0" w:after="0" w:afterAutospacing="0"/>
        <w:rPr>
          <w:rFonts w:ascii="Twinkl" w:hAnsi="Twinkl"/>
          <w:color w:val="000000" w:themeColor="text1"/>
        </w:rPr>
      </w:pPr>
      <w:r w:rsidRPr="004E03DB">
        <w:rPr>
          <w:rFonts w:ascii="Twinkl" w:eastAsiaTheme="minorEastAsia" w:hAnsi="Twinkl" w:cstheme="minorBidi"/>
          <w:color w:val="000000" w:themeColor="text1"/>
          <w:kern w:val="24"/>
        </w:rPr>
        <w:t>The next parents evening is</w:t>
      </w:r>
      <w:r w:rsidR="00311096" w:rsidRPr="004E03DB">
        <w:rPr>
          <w:rFonts w:ascii="Twinkl" w:eastAsiaTheme="minorEastAsia" w:hAnsi="Twinkl" w:cstheme="minorBidi"/>
          <w:color w:val="000000" w:themeColor="text1"/>
          <w:kern w:val="24"/>
        </w:rPr>
        <w:t xml:space="preserve"> in October.</w:t>
      </w:r>
    </w:p>
    <w:p w14:paraId="0BB97556" w14:textId="211185E4" w:rsidR="00D561E5" w:rsidRPr="004E03DB" w:rsidRDefault="00D561E5" w:rsidP="00D561E5">
      <w:pPr>
        <w:pStyle w:val="NormalWeb"/>
        <w:spacing w:before="0" w:beforeAutospacing="0" w:after="0" w:afterAutospacing="0"/>
        <w:rPr>
          <w:rFonts w:ascii="Twinkl" w:hAnsi="Twinkl"/>
          <w:color w:val="000000" w:themeColor="text1"/>
        </w:rPr>
      </w:pPr>
      <w:r w:rsidRPr="004E03DB">
        <w:rPr>
          <w:rFonts w:ascii="Twinkl" w:eastAsiaTheme="minorEastAsia" w:hAnsi="Twinkl" w:cstheme="minorBidi"/>
          <w:color w:val="000000" w:themeColor="text1"/>
          <w:kern w:val="24"/>
        </w:rPr>
        <w:t xml:space="preserve">Information </w:t>
      </w:r>
      <w:r w:rsidR="00295A25" w:rsidRPr="004E03DB">
        <w:rPr>
          <w:rFonts w:ascii="Twinkl" w:eastAsiaTheme="minorEastAsia" w:hAnsi="Twinkl" w:cstheme="minorBidi"/>
          <w:color w:val="000000" w:themeColor="text1"/>
          <w:kern w:val="24"/>
        </w:rPr>
        <w:t xml:space="preserve">and newsletters </w:t>
      </w:r>
      <w:r w:rsidRPr="004E03DB">
        <w:rPr>
          <w:rFonts w:ascii="Twinkl" w:eastAsiaTheme="minorEastAsia" w:hAnsi="Twinkl" w:cstheme="minorBidi"/>
          <w:color w:val="000000" w:themeColor="text1"/>
          <w:kern w:val="24"/>
        </w:rPr>
        <w:t>can be found on the school website</w:t>
      </w:r>
      <w:r w:rsidR="00295A25" w:rsidRPr="004E03DB">
        <w:rPr>
          <w:rFonts w:ascii="Twinkl" w:eastAsiaTheme="minorEastAsia" w:hAnsi="Twinkl" w:cstheme="minorBidi"/>
          <w:color w:val="000000" w:themeColor="text1"/>
          <w:kern w:val="24"/>
        </w:rPr>
        <w:t>.</w:t>
      </w:r>
    </w:p>
    <w:p w14:paraId="64D72C8C" w14:textId="77777777" w:rsidR="00D561E5" w:rsidRPr="004E03DB" w:rsidRDefault="00D561E5" w:rsidP="00D561E5">
      <w:pPr>
        <w:pStyle w:val="NormalWeb"/>
        <w:spacing w:before="0" w:beforeAutospacing="0" w:after="0" w:afterAutospacing="0"/>
        <w:rPr>
          <w:rFonts w:ascii="Twinkl" w:eastAsiaTheme="minorEastAsia" w:hAnsi="Twinkl" w:cstheme="minorBidi"/>
          <w:color w:val="000000" w:themeColor="text1"/>
          <w:kern w:val="24"/>
        </w:rPr>
      </w:pPr>
      <w:r w:rsidRPr="004E03DB">
        <w:rPr>
          <w:rFonts w:ascii="Twinkl" w:eastAsiaTheme="minorEastAsia" w:hAnsi="Twinkl" w:cstheme="minorBidi"/>
          <w:color w:val="000000" w:themeColor="text1"/>
          <w:kern w:val="24"/>
        </w:rPr>
        <w:t>If you would like to talk to us about something and can’t catch us, please call the school office to arrange a phone call and we will call you back as soon as possible.</w:t>
      </w:r>
    </w:p>
    <w:p w14:paraId="02233B84" w14:textId="77777777" w:rsidR="009C7882" w:rsidRPr="00ED7E98" w:rsidRDefault="009C7882" w:rsidP="00D561E5">
      <w:pPr>
        <w:pStyle w:val="NormalWeb"/>
        <w:spacing w:before="0" w:beforeAutospacing="0" w:after="0" w:afterAutospacing="0"/>
        <w:rPr>
          <w:rFonts w:ascii="Comic Sans MS" w:eastAsiaTheme="minorEastAsia" w:hAnsi="Comic Sans MS" w:cstheme="minorBidi"/>
          <w:color w:val="000000" w:themeColor="text1"/>
          <w:kern w:val="24"/>
        </w:rPr>
      </w:pPr>
    </w:p>
    <w:p w14:paraId="7C7E59FA" w14:textId="5C6FB1B0" w:rsidR="009C7882" w:rsidRPr="006A7552" w:rsidRDefault="009C7882" w:rsidP="00D561E5">
      <w:pPr>
        <w:pStyle w:val="NormalWeb"/>
        <w:spacing w:before="0" w:beforeAutospacing="0" w:after="0" w:afterAutospacing="0"/>
        <w:rPr>
          <w:rFonts w:ascii="Twinkl" w:eastAsiaTheme="minorEastAsia" w:hAnsi="Twinkl" w:cstheme="minorBidi"/>
          <w:b/>
          <w:bCs/>
          <w:color w:val="000000" w:themeColor="text1"/>
          <w:kern w:val="24"/>
        </w:rPr>
      </w:pPr>
      <w:r w:rsidRPr="006A7552">
        <w:rPr>
          <w:rFonts w:ascii="Twinkl" w:eastAsiaTheme="minorEastAsia" w:hAnsi="Twinkl" w:cstheme="minorBidi"/>
          <w:b/>
          <w:bCs/>
          <w:color w:val="000000" w:themeColor="text1"/>
          <w:kern w:val="24"/>
          <w:u w:val="single"/>
        </w:rPr>
        <w:t>Behaviour and Rewards</w:t>
      </w:r>
      <w:r w:rsidRPr="006A7552">
        <w:rPr>
          <w:rFonts w:ascii="Twinkl" w:eastAsiaTheme="minorEastAsia" w:hAnsi="Twinkl" w:cstheme="minorBidi"/>
          <w:b/>
          <w:bCs/>
          <w:color w:val="000000" w:themeColor="text1"/>
          <w:kern w:val="24"/>
        </w:rPr>
        <w:t>:</w:t>
      </w:r>
    </w:p>
    <w:p w14:paraId="0B65B055" w14:textId="39C63F80" w:rsidR="00973947" w:rsidRPr="006A7552" w:rsidRDefault="00973947" w:rsidP="00973947">
      <w:pPr>
        <w:pStyle w:val="NormalWeb"/>
        <w:spacing w:before="0" w:beforeAutospacing="0" w:after="0" w:afterAutospacing="0"/>
        <w:rPr>
          <w:rFonts w:ascii="Twinkl" w:hAnsi="Twinkl"/>
          <w:color w:val="000000" w:themeColor="text1"/>
        </w:rPr>
      </w:pPr>
      <w:r w:rsidRPr="006A7552">
        <w:rPr>
          <w:rFonts w:ascii="Twinkl" w:eastAsiaTheme="minorEastAsia" w:hAnsi="Twinkl" w:cstheme="minorBidi"/>
          <w:color w:val="000000" w:themeColor="text1"/>
          <w:kern w:val="24"/>
        </w:rPr>
        <w:t xml:space="preserve">Our behaviour policy can </w:t>
      </w:r>
      <w:r w:rsidR="004E7BDE" w:rsidRPr="006A7552">
        <w:rPr>
          <w:rFonts w:ascii="Twinkl" w:eastAsiaTheme="minorEastAsia" w:hAnsi="Twinkl" w:cstheme="minorBidi"/>
          <w:color w:val="000000" w:themeColor="text1"/>
          <w:kern w:val="24"/>
        </w:rPr>
        <w:t xml:space="preserve">also </w:t>
      </w:r>
      <w:r w:rsidRPr="006A7552">
        <w:rPr>
          <w:rFonts w:ascii="Twinkl" w:eastAsiaTheme="minorEastAsia" w:hAnsi="Twinkl" w:cstheme="minorBidi"/>
          <w:color w:val="000000" w:themeColor="text1"/>
          <w:kern w:val="24"/>
        </w:rPr>
        <w:t>be found on the school website.</w:t>
      </w:r>
      <w:r w:rsidR="00C46774" w:rsidRPr="006A7552">
        <w:rPr>
          <w:rFonts w:ascii="Twinkl" w:hAnsi="Twinkl"/>
          <w:color w:val="000000" w:themeColor="text1"/>
        </w:rPr>
        <w:t xml:space="preserve"> </w:t>
      </w:r>
      <w:r w:rsidRPr="006A7552">
        <w:rPr>
          <w:rFonts w:ascii="Twinkl" w:eastAsiaTheme="minorEastAsia" w:hAnsi="Twinkl" w:cstheme="minorBidi"/>
          <w:color w:val="000000" w:themeColor="text1"/>
          <w:kern w:val="24"/>
        </w:rPr>
        <w:t xml:space="preserve">We have high expectations of all the children in </w:t>
      </w:r>
      <w:r w:rsidR="006A7552">
        <w:rPr>
          <w:rFonts w:ascii="Twinkl" w:eastAsiaTheme="minorEastAsia" w:hAnsi="Twinkl" w:cstheme="minorBidi"/>
          <w:color w:val="000000" w:themeColor="text1"/>
          <w:kern w:val="24"/>
        </w:rPr>
        <w:t>Kingfisher</w:t>
      </w:r>
      <w:r w:rsidRPr="006A7552">
        <w:rPr>
          <w:rFonts w:ascii="Twinkl" w:eastAsiaTheme="minorEastAsia" w:hAnsi="Twinkl" w:cstheme="minorBidi"/>
          <w:color w:val="000000" w:themeColor="text1"/>
          <w:kern w:val="24"/>
        </w:rPr>
        <w:t xml:space="preserve"> Class.</w:t>
      </w:r>
    </w:p>
    <w:p w14:paraId="572A52F1" w14:textId="19D28B57" w:rsidR="00973947" w:rsidRPr="006A7552" w:rsidRDefault="00973947" w:rsidP="00973947">
      <w:pPr>
        <w:pStyle w:val="NormalWeb"/>
        <w:spacing w:before="0" w:beforeAutospacing="0" w:after="0" w:afterAutospacing="0"/>
        <w:rPr>
          <w:rFonts w:ascii="Twinkl" w:hAnsi="Twinkl"/>
          <w:color w:val="000000" w:themeColor="text1"/>
        </w:rPr>
      </w:pPr>
      <w:r w:rsidRPr="006A7552">
        <w:rPr>
          <w:rFonts w:ascii="Twinkl" w:eastAsiaTheme="minorEastAsia" w:hAnsi="Twinkl" w:cstheme="minorBidi"/>
          <w:color w:val="000000" w:themeColor="text1"/>
          <w:kern w:val="24"/>
        </w:rPr>
        <w:t>We reward children for good behaviour</w:t>
      </w:r>
      <w:r w:rsidR="00BC4D4D" w:rsidRPr="006A7552">
        <w:rPr>
          <w:rFonts w:ascii="Twinkl" w:eastAsiaTheme="minorEastAsia" w:hAnsi="Twinkl" w:cstheme="minorBidi"/>
          <w:color w:val="000000" w:themeColor="text1"/>
          <w:kern w:val="24"/>
        </w:rPr>
        <w:t xml:space="preserve"> through:</w:t>
      </w:r>
    </w:p>
    <w:p w14:paraId="1EE658E6" w14:textId="1AA2F9FE" w:rsidR="00973947" w:rsidRPr="006A7552" w:rsidRDefault="00973947" w:rsidP="00973947">
      <w:pPr>
        <w:pStyle w:val="NormalWeb"/>
        <w:spacing w:before="0" w:beforeAutospacing="0" w:after="0" w:afterAutospacing="0"/>
        <w:rPr>
          <w:rFonts w:ascii="Twinkl" w:hAnsi="Twinkl"/>
          <w:color w:val="000000" w:themeColor="text1"/>
        </w:rPr>
      </w:pPr>
      <w:r w:rsidRPr="006A7552">
        <w:rPr>
          <w:rFonts w:ascii="Twinkl" w:eastAsiaTheme="minorEastAsia" w:hAnsi="Twinkl" w:cstheme="minorBidi"/>
          <w:color w:val="000000" w:themeColor="text1"/>
          <w:kern w:val="24"/>
        </w:rPr>
        <w:t xml:space="preserve"> - Raffle tickets</w:t>
      </w:r>
    </w:p>
    <w:p w14:paraId="05ED2116" w14:textId="77777777" w:rsidR="00973947" w:rsidRPr="006A7552" w:rsidRDefault="00973947" w:rsidP="00973947">
      <w:pPr>
        <w:pStyle w:val="NormalWeb"/>
        <w:spacing w:before="0" w:beforeAutospacing="0" w:after="0" w:afterAutospacing="0"/>
        <w:rPr>
          <w:rFonts w:ascii="Twinkl" w:hAnsi="Twinkl"/>
          <w:color w:val="000000" w:themeColor="text1"/>
        </w:rPr>
      </w:pPr>
      <w:r w:rsidRPr="006A7552">
        <w:rPr>
          <w:rFonts w:ascii="Twinkl" w:eastAsiaTheme="minorEastAsia" w:hAnsi="Twinkl" w:cstheme="minorBidi"/>
          <w:color w:val="000000" w:themeColor="text1"/>
          <w:kern w:val="24"/>
        </w:rPr>
        <w:t xml:space="preserve"> - Hot chocolate Friday with Mrs Baker-Brown</w:t>
      </w:r>
    </w:p>
    <w:p w14:paraId="751AFEF0" w14:textId="26BA2148" w:rsidR="00973947" w:rsidRPr="006A7552" w:rsidRDefault="00973947" w:rsidP="00973947">
      <w:pPr>
        <w:pStyle w:val="NormalWeb"/>
        <w:spacing w:before="0" w:beforeAutospacing="0" w:after="0" w:afterAutospacing="0"/>
        <w:rPr>
          <w:rFonts w:ascii="Twinkl" w:hAnsi="Twinkl"/>
          <w:color w:val="000000" w:themeColor="text1"/>
        </w:rPr>
      </w:pPr>
      <w:r w:rsidRPr="006A7552">
        <w:rPr>
          <w:rFonts w:ascii="Twinkl" w:eastAsiaTheme="minorEastAsia" w:hAnsi="Twinkl" w:cstheme="minorBidi"/>
          <w:color w:val="000000" w:themeColor="text1"/>
          <w:kern w:val="24"/>
        </w:rPr>
        <w:t xml:space="preserve"> - </w:t>
      </w:r>
      <w:r w:rsidR="00386EA1" w:rsidRPr="006A7552">
        <w:rPr>
          <w:rFonts w:ascii="Twinkl" w:eastAsiaTheme="minorEastAsia" w:hAnsi="Twinkl" w:cstheme="minorBidi"/>
          <w:color w:val="000000" w:themeColor="text1"/>
          <w:kern w:val="24"/>
        </w:rPr>
        <w:t>Certificates in Reading and Math challenges, Crew, Bee Proud, Writer of the week and achieving the Head Teacher’s Award.</w:t>
      </w:r>
    </w:p>
    <w:p w14:paraId="25FE2C9F" w14:textId="77777777" w:rsidR="00973947" w:rsidRPr="00ED7E98" w:rsidRDefault="00973947" w:rsidP="00D561E5">
      <w:pPr>
        <w:pStyle w:val="NormalWeb"/>
        <w:spacing w:before="0" w:beforeAutospacing="0" w:after="0" w:afterAutospacing="0"/>
        <w:rPr>
          <w:b/>
          <w:bCs/>
          <w:color w:val="000000" w:themeColor="text1"/>
        </w:rPr>
      </w:pPr>
    </w:p>
    <w:p w14:paraId="4E9DAA60" w14:textId="77777777" w:rsidR="00FF6190" w:rsidRPr="00ED7E98" w:rsidRDefault="00FF6190" w:rsidP="00E262B7">
      <w:pPr>
        <w:spacing w:after="0" w:line="240" w:lineRule="auto"/>
        <w:rPr>
          <w:rFonts w:ascii="Comic Sans MS" w:hAnsi="Comic Sans MS"/>
          <w:b/>
          <w:bCs/>
          <w:color w:val="000000" w:themeColor="text1"/>
          <w:sz w:val="24"/>
          <w:szCs w:val="24"/>
        </w:rPr>
      </w:pPr>
    </w:p>
    <w:p w14:paraId="68F5B556" w14:textId="77777777" w:rsidR="0039380F" w:rsidRPr="00F26236" w:rsidRDefault="00FE00B0" w:rsidP="00982D1C">
      <w:pPr>
        <w:spacing w:after="0" w:line="240" w:lineRule="auto"/>
        <w:rPr>
          <w:rFonts w:ascii="Twinkl" w:hAnsi="Twinkl"/>
          <w:color w:val="000000" w:themeColor="text1"/>
          <w:sz w:val="24"/>
          <w:szCs w:val="24"/>
        </w:rPr>
      </w:pPr>
      <w:r w:rsidRPr="00F26236">
        <w:rPr>
          <w:rFonts w:ascii="Twinkl" w:hAnsi="Twinkl"/>
          <w:color w:val="000000" w:themeColor="text1"/>
          <w:sz w:val="24"/>
          <w:szCs w:val="24"/>
        </w:rPr>
        <w:t>If you have any questions</w:t>
      </w:r>
      <w:r w:rsidR="00BC4D4D" w:rsidRPr="00F26236">
        <w:rPr>
          <w:rFonts w:ascii="Twinkl" w:hAnsi="Twinkl"/>
          <w:color w:val="000000" w:themeColor="text1"/>
          <w:sz w:val="24"/>
          <w:szCs w:val="24"/>
        </w:rPr>
        <w:t>,</w:t>
      </w:r>
      <w:r w:rsidRPr="00F26236">
        <w:rPr>
          <w:rFonts w:ascii="Twinkl" w:hAnsi="Twinkl"/>
          <w:color w:val="000000" w:themeColor="text1"/>
          <w:sz w:val="24"/>
          <w:szCs w:val="24"/>
        </w:rPr>
        <w:t xml:space="preserve"> please don’t hesitate to ask. </w:t>
      </w:r>
      <w:r w:rsidR="00E02C52" w:rsidRPr="00F26236">
        <w:rPr>
          <w:rFonts w:ascii="Twinkl" w:hAnsi="Twinkl"/>
          <w:color w:val="000000" w:themeColor="text1"/>
          <w:sz w:val="24"/>
          <w:szCs w:val="24"/>
        </w:rPr>
        <w:t xml:space="preserve">We are available for any quick messages before school and normally free to have longer discussions after school. </w:t>
      </w:r>
      <w:r w:rsidR="00BE684F" w:rsidRPr="00F26236">
        <w:rPr>
          <w:rFonts w:ascii="Twinkl" w:hAnsi="Twinkl"/>
          <w:color w:val="000000" w:themeColor="text1"/>
          <w:sz w:val="24"/>
          <w:szCs w:val="24"/>
        </w:rPr>
        <w:t xml:space="preserve">We are here to help </w:t>
      </w:r>
      <w:r w:rsidR="00B46691" w:rsidRPr="00F26236">
        <w:rPr>
          <w:rFonts w:ascii="Twinkl" w:hAnsi="Twinkl"/>
          <w:color w:val="000000" w:themeColor="text1"/>
          <w:sz w:val="24"/>
          <w:szCs w:val="24"/>
        </w:rPr>
        <w:t xml:space="preserve">as much as we can. </w:t>
      </w:r>
    </w:p>
    <w:p w14:paraId="229BBF6E" w14:textId="77777777" w:rsidR="0039380F" w:rsidRPr="00F26236" w:rsidRDefault="0039380F" w:rsidP="00982D1C">
      <w:pPr>
        <w:spacing w:after="0" w:line="240" w:lineRule="auto"/>
        <w:rPr>
          <w:rFonts w:ascii="Twinkl" w:hAnsi="Twinkl"/>
          <w:color w:val="000000" w:themeColor="text1"/>
          <w:sz w:val="24"/>
          <w:szCs w:val="24"/>
        </w:rPr>
      </w:pPr>
    </w:p>
    <w:p w14:paraId="564B1ACD" w14:textId="24F48314" w:rsidR="00982D1C" w:rsidRPr="00F26236" w:rsidRDefault="00C55307" w:rsidP="00982D1C">
      <w:pPr>
        <w:spacing w:after="0" w:line="240" w:lineRule="auto"/>
        <w:rPr>
          <w:rFonts w:ascii="Twinkl" w:hAnsi="Twinkl"/>
          <w:color w:val="000000" w:themeColor="text1"/>
          <w:sz w:val="24"/>
          <w:szCs w:val="24"/>
        </w:rPr>
      </w:pPr>
      <w:r w:rsidRPr="00F26236">
        <w:rPr>
          <w:rFonts w:ascii="Twinkl" w:hAnsi="Twinkl"/>
          <w:color w:val="000000" w:themeColor="text1"/>
          <w:sz w:val="24"/>
          <w:szCs w:val="24"/>
        </w:rPr>
        <w:t>Thank you for your support</w:t>
      </w:r>
      <w:r w:rsidR="0039380F" w:rsidRPr="00F26236">
        <w:rPr>
          <w:rFonts w:ascii="Twinkl" w:hAnsi="Twinkl"/>
          <w:color w:val="000000" w:themeColor="text1"/>
          <w:sz w:val="24"/>
          <w:szCs w:val="24"/>
        </w:rPr>
        <w:t xml:space="preserve">, </w:t>
      </w:r>
      <w:r w:rsidRPr="00F26236">
        <w:rPr>
          <w:rFonts w:ascii="Twinkl" w:hAnsi="Twinkl"/>
          <w:color w:val="000000" w:themeColor="text1"/>
          <w:sz w:val="24"/>
          <w:szCs w:val="24"/>
        </w:rPr>
        <w:t>we look forward to working with you.</w:t>
      </w:r>
    </w:p>
    <w:p w14:paraId="3782087E" w14:textId="740397E2" w:rsidR="00022EC7" w:rsidRPr="00ED7E98" w:rsidRDefault="00022EC7" w:rsidP="00982D1C">
      <w:pPr>
        <w:spacing w:after="0" w:line="240" w:lineRule="auto"/>
        <w:rPr>
          <w:rFonts w:ascii="Comic Sans MS" w:hAnsi="Comic Sans MS"/>
          <w:color w:val="000000" w:themeColor="text1"/>
          <w:sz w:val="24"/>
          <w:szCs w:val="24"/>
        </w:rPr>
      </w:pPr>
    </w:p>
    <w:p w14:paraId="48E6B542" w14:textId="7D2D79BE" w:rsidR="00B46691" w:rsidRPr="00ED7E98" w:rsidRDefault="00B46691" w:rsidP="00982D1C">
      <w:pPr>
        <w:spacing w:after="0" w:line="240" w:lineRule="auto"/>
        <w:rPr>
          <w:rFonts w:ascii="Comic Sans MS" w:hAnsi="Comic Sans MS"/>
          <w:color w:val="000000" w:themeColor="text1"/>
          <w:sz w:val="24"/>
          <w:szCs w:val="24"/>
        </w:rPr>
      </w:pPr>
    </w:p>
    <w:p w14:paraId="0C65EFDB" w14:textId="1BED95D5" w:rsidR="00982D1C" w:rsidRPr="00F26236" w:rsidRDefault="00F26236" w:rsidP="00982D1C">
      <w:pPr>
        <w:spacing w:after="0" w:line="240" w:lineRule="auto"/>
        <w:rPr>
          <w:rFonts w:ascii="Twinkl" w:hAnsi="Twinkl"/>
          <w:color w:val="000000" w:themeColor="text1"/>
          <w:sz w:val="24"/>
          <w:szCs w:val="24"/>
        </w:rPr>
      </w:pPr>
      <w:r w:rsidRPr="00F26236">
        <w:rPr>
          <w:rFonts w:ascii="Twinkl" w:hAnsi="Twinkl"/>
          <w:color w:val="000000" w:themeColor="text1"/>
          <w:sz w:val="24"/>
          <w:szCs w:val="24"/>
        </w:rPr>
        <w:t>Mrs Litt and Mrs Bingham.</w:t>
      </w:r>
      <w:r w:rsidR="00CF2F53" w:rsidRPr="00F26236">
        <w:rPr>
          <w:rFonts w:ascii="Twinkl" w:hAnsi="Twinkl"/>
          <w:color w:val="000000" w:themeColor="text1"/>
          <w:sz w:val="24"/>
          <w:szCs w:val="24"/>
        </w:rPr>
        <w:t xml:space="preserve"> </w:t>
      </w:r>
    </w:p>
    <w:sectPr w:rsidR="00982D1C" w:rsidRPr="00F26236" w:rsidSect="003D189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w:panose1 w:val="02000000000000000000"/>
    <w:charset w:val="00"/>
    <w:family w:val="auto"/>
    <w:pitch w:val="variable"/>
    <w:sig w:usb0="00000007" w:usb1="00000001"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D342B7"/>
    <w:multiLevelType w:val="hybridMultilevel"/>
    <w:tmpl w:val="4B6E323E"/>
    <w:lvl w:ilvl="0" w:tplc="DAB84BA6">
      <w:start w:val="1"/>
      <w:numFmt w:val="bullet"/>
      <w:lvlText w:val=""/>
      <w:lvlJc w:val="left"/>
      <w:pPr>
        <w:tabs>
          <w:tab w:val="num" w:pos="720"/>
        </w:tabs>
        <w:ind w:left="720" w:hanging="360"/>
      </w:pPr>
      <w:rPr>
        <w:rFonts w:ascii="Symbol" w:hAnsi="Symbol" w:hint="default"/>
      </w:rPr>
    </w:lvl>
    <w:lvl w:ilvl="1" w:tplc="8ABCDB38" w:tentative="1">
      <w:start w:val="1"/>
      <w:numFmt w:val="bullet"/>
      <w:lvlText w:val=""/>
      <w:lvlJc w:val="left"/>
      <w:pPr>
        <w:tabs>
          <w:tab w:val="num" w:pos="1440"/>
        </w:tabs>
        <w:ind w:left="1440" w:hanging="360"/>
      </w:pPr>
      <w:rPr>
        <w:rFonts w:ascii="Symbol" w:hAnsi="Symbol" w:hint="default"/>
      </w:rPr>
    </w:lvl>
    <w:lvl w:ilvl="2" w:tplc="B0E6E6E6" w:tentative="1">
      <w:start w:val="1"/>
      <w:numFmt w:val="bullet"/>
      <w:lvlText w:val=""/>
      <w:lvlJc w:val="left"/>
      <w:pPr>
        <w:tabs>
          <w:tab w:val="num" w:pos="2160"/>
        </w:tabs>
        <w:ind w:left="2160" w:hanging="360"/>
      </w:pPr>
      <w:rPr>
        <w:rFonts w:ascii="Symbol" w:hAnsi="Symbol" w:hint="default"/>
      </w:rPr>
    </w:lvl>
    <w:lvl w:ilvl="3" w:tplc="948A1432" w:tentative="1">
      <w:start w:val="1"/>
      <w:numFmt w:val="bullet"/>
      <w:lvlText w:val=""/>
      <w:lvlJc w:val="left"/>
      <w:pPr>
        <w:tabs>
          <w:tab w:val="num" w:pos="2880"/>
        </w:tabs>
        <w:ind w:left="2880" w:hanging="360"/>
      </w:pPr>
      <w:rPr>
        <w:rFonts w:ascii="Symbol" w:hAnsi="Symbol" w:hint="default"/>
      </w:rPr>
    </w:lvl>
    <w:lvl w:ilvl="4" w:tplc="04A0BBA8" w:tentative="1">
      <w:start w:val="1"/>
      <w:numFmt w:val="bullet"/>
      <w:lvlText w:val=""/>
      <w:lvlJc w:val="left"/>
      <w:pPr>
        <w:tabs>
          <w:tab w:val="num" w:pos="3600"/>
        </w:tabs>
        <w:ind w:left="3600" w:hanging="360"/>
      </w:pPr>
      <w:rPr>
        <w:rFonts w:ascii="Symbol" w:hAnsi="Symbol" w:hint="default"/>
      </w:rPr>
    </w:lvl>
    <w:lvl w:ilvl="5" w:tplc="D37AA750" w:tentative="1">
      <w:start w:val="1"/>
      <w:numFmt w:val="bullet"/>
      <w:lvlText w:val=""/>
      <w:lvlJc w:val="left"/>
      <w:pPr>
        <w:tabs>
          <w:tab w:val="num" w:pos="4320"/>
        </w:tabs>
        <w:ind w:left="4320" w:hanging="360"/>
      </w:pPr>
      <w:rPr>
        <w:rFonts w:ascii="Symbol" w:hAnsi="Symbol" w:hint="default"/>
      </w:rPr>
    </w:lvl>
    <w:lvl w:ilvl="6" w:tplc="30CED02A" w:tentative="1">
      <w:start w:val="1"/>
      <w:numFmt w:val="bullet"/>
      <w:lvlText w:val=""/>
      <w:lvlJc w:val="left"/>
      <w:pPr>
        <w:tabs>
          <w:tab w:val="num" w:pos="5040"/>
        </w:tabs>
        <w:ind w:left="5040" w:hanging="360"/>
      </w:pPr>
      <w:rPr>
        <w:rFonts w:ascii="Symbol" w:hAnsi="Symbol" w:hint="default"/>
      </w:rPr>
    </w:lvl>
    <w:lvl w:ilvl="7" w:tplc="65247218" w:tentative="1">
      <w:start w:val="1"/>
      <w:numFmt w:val="bullet"/>
      <w:lvlText w:val=""/>
      <w:lvlJc w:val="left"/>
      <w:pPr>
        <w:tabs>
          <w:tab w:val="num" w:pos="5760"/>
        </w:tabs>
        <w:ind w:left="5760" w:hanging="360"/>
      </w:pPr>
      <w:rPr>
        <w:rFonts w:ascii="Symbol" w:hAnsi="Symbol" w:hint="default"/>
      </w:rPr>
    </w:lvl>
    <w:lvl w:ilvl="8" w:tplc="6D7494DC"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62A362C2"/>
    <w:multiLevelType w:val="hybridMultilevel"/>
    <w:tmpl w:val="E36AF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A56B4F"/>
    <w:multiLevelType w:val="hybridMultilevel"/>
    <w:tmpl w:val="28161E7E"/>
    <w:lvl w:ilvl="0" w:tplc="1F1601DA">
      <w:start w:val="1"/>
      <w:numFmt w:val="bullet"/>
      <w:lvlText w:val=""/>
      <w:lvlJc w:val="left"/>
      <w:pPr>
        <w:tabs>
          <w:tab w:val="num" w:pos="720"/>
        </w:tabs>
        <w:ind w:left="720" w:hanging="360"/>
      </w:pPr>
      <w:rPr>
        <w:rFonts w:ascii="Symbol" w:hAnsi="Symbol" w:hint="default"/>
      </w:rPr>
    </w:lvl>
    <w:lvl w:ilvl="1" w:tplc="4AF4D00E" w:tentative="1">
      <w:start w:val="1"/>
      <w:numFmt w:val="bullet"/>
      <w:lvlText w:val=""/>
      <w:lvlJc w:val="left"/>
      <w:pPr>
        <w:tabs>
          <w:tab w:val="num" w:pos="1440"/>
        </w:tabs>
        <w:ind w:left="1440" w:hanging="360"/>
      </w:pPr>
      <w:rPr>
        <w:rFonts w:ascii="Symbol" w:hAnsi="Symbol" w:hint="default"/>
      </w:rPr>
    </w:lvl>
    <w:lvl w:ilvl="2" w:tplc="5192C75A" w:tentative="1">
      <w:start w:val="1"/>
      <w:numFmt w:val="bullet"/>
      <w:lvlText w:val=""/>
      <w:lvlJc w:val="left"/>
      <w:pPr>
        <w:tabs>
          <w:tab w:val="num" w:pos="2160"/>
        </w:tabs>
        <w:ind w:left="2160" w:hanging="360"/>
      </w:pPr>
      <w:rPr>
        <w:rFonts w:ascii="Symbol" w:hAnsi="Symbol" w:hint="default"/>
      </w:rPr>
    </w:lvl>
    <w:lvl w:ilvl="3" w:tplc="83560FF0" w:tentative="1">
      <w:start w:val="1"/>
      <w:numFmt w:val="bullet"/>
      <w:lvlText w:val=""/>
      <w:lvlJc w:val="left"/>
      <w:pPr>
        <w:tabs>
          <w:tab w:val="num" w:pos="2880"/>
        </w:tabs>
        <w:ind w:left="2880" w:hanging="360"/>
      </w:pPr>
      <w:rPr>
        <w:rFonts w:ascii="Symbol" w:hAnsi="Symbol" w:hint="default"/>
      </w:rPr>
    </w:lvl>
    <w:lvl w:ilvl="4" w:tplc="C8841D48" w:tentative="1">
      <w:start w:val="1"/>
      <w:numFmt w:val="bullet"/>
      <w:lvlText w:val=""/>
      <w:lvlJc w:val="left"/>
      <w:pPr>
        <w:tabs>
          <w:tab w:val="num" w:pos="3600"/>
        </w:tabs>
        <w:ind w:left="3600" w:hanging="360"/>
      </w:pPr>
      <w:rPr>
        <w:rFonts w:ascii="Symbol" w:hAnsi="Symbol" w:hint="default"/>
      </w:rPr>
    </w:lvl>
    <w:lvl w:ilvl="5" w:tplc="D856F4A2" w:tentative="1">
      <w:start w:val="1"/>
      <w:numFmt w:val="bullet"/>
      <w:lvlText w:val=""/>
      <w:lvlJc w:val="left"/>
      <w:pPr>
        <w:tabs>
          <w:tab w:val="num" w:pos="4320"/>
        </w:tabs>
        <w:ind w:left="4320" w:hanging="360"/>
      </w:pPr>
      <w:rPr>
        <w:rFonts w:ascii="Symbol" w:hAnsi="Symbol" w:hint="default"/>
      </w:rPr>
    </w:lvl>
    <w:lvl w:ilvl="6" w:tplc="AF3AE2C2" w:tentative="1">
      <w:start w:val="1"/>
      <w:numFmt w:val="bullet"/>
      <w:lvlText w:val=""/>
      <w:lvlJc w:val="left"/>
      <w:pPr>
        <w:tabs>
          <w:tab w:val="num" w:pos="5040"/>
        </w:tabs>
        <w:ind w:left="5040" w:hanging="360"/>
      </w:pPr>
      <w:rPr>
        <w:rFonts w:ascii="Symbol" w:hAnsi="Symbol" w:hint="default"/>
      </w:rPr>
    </w:lvl>
    <w:lvl w:ilvl="7" w:tplc="E1E4ABD0" w:tentative="1">
      <w:start w:val="1"/>
      <w:numFmt w:val="bullet"/>
      <w:lvlText w:val=""/>
      <w:lvlJc w:val="left"/>
      <w:pPr>
        <w:tabs>
          <w:tab w:val="num" w:pos="5760"/>
        </w:tabs>
        <w:ind w:left="5760" w:hanging="360"/>
      </w:pPr>
      <w:rPr>
        <w:rFonts w:ascii="Symbol" w:hAnsi="Symbol" w:hint="default"/>
      </w:rPr>
    </w:lvl>
    <w:lvl w:ilvl="8" w:tplc="DECA7D24"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74966727"/>
    <w:multiLevelType w:val="hybridMultilevel"/>
    <w:tmpl w:val="13065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1806910">
    <w:abstractNumId w:val="1"/>
  </w:num>
  <w:num w:numId="2" w16cid:durableId="1595934971">
    <w:abstractNumId w:val="3"/>
  </w:num>
  <w:num w:numId="3" w16cid:durableId="748964305">
    <w:abstractNumId w:val="2"/>
  </w:num>
  <w:num w:numId="4" w16cid:durableId="263416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D1C"/>
    <w:rsid w:val="00002F16"/>
    <w:rsid w:val="000154FC"/>
    <w:rsid w:val="00022EC7"/>
    <w:rsid w:val="00030F41"/>
    <w:rsid w:val="000657B4"/>
    <w:rsid w:val="00072EC5"/>
    <w:rsid w:val="00076972"/>
    <w:rsid w:val="000828A5"/>
    <w:rsid w:val="00087D3A"/>
    <w:rsid w:val="000B518B"/>
    <w:rsid w:val="000D4760"/>
    <w:rsid w:val="000D67EA"/>
    <w:rsid w:val="000E2E5B"/>
    <w:rsid w:val="000E4EB6"/>
    <w:rsid w:val="000F2012"/>
    <w:rsid w:val="000F247C"/>
    <w:rsid w:val="00122112"/>
    <w:rsid w:val="00132D43"/>
    <w:rsid w:val="001433FA"/>
    <w:rsid w:val="001523C1"/>
    <w:rsid w:val="00166D11"/>
    <w:rsid w:val="0017035E"/>
    <w:rsid w:val="00171C05"/>
    <w:rsid w:val="00174726"/>
    <w:rsid w:val="00182176"/>
    <w:rsid w:val="00196BF9"/>
    <w:rsid w:val="001A6F14"/>
    <w:rsid w:val="001B25D2"/>
    <w:rsid w:val="001B5772"/>
    <w:rsid w:val="001B6E17"/>
    <w:rsid w:val="001C3F09"/>
    <w:rsid w:val="001C5A3A"/>
    <w:rsid w:val="001E246B"/>
    <w:rsid w:val="001F11BB"/>
    <w:rsid w:val="001F542E"/>
    <w:rsid w:val="001F62EC"/>
    <w:rsid w:val="001F70BE"/>
    <w:rsid w:val="0020192B"/>
    <w:rsid w:val="002056D0"/>
    <w:rsid w:val="00220840"/>
    <w:rsid w:val="002219B6"/>
    <w:rsid w:val="00222552"/>
    <w:rsid w:val="002279C3"/>
    <w:rsid w:val="002319D4"/>
    <w:rsid w:val="0024147A"/>
    <w:rsid w:val="00281CA6"/>
    <w:rsid w:val="002934B7"/>
    <w:rsid w:val="00295A25"/>
    <w:rsid w:val="002A02B4"/>
    <w:rsid w:val="002B7186"/>
    <w:rsid w:val="002C2194"/>
    <w:rsid w:val="002C4D6A"/>
    <w:rsid w:val="002C57C8"/>
    <w:rsid w:val="002C7F73"/>
    <w:rsid w:val="002F5134"/>
    <w:rsid w:val="0030052F"/>
    <w:rsid w:val="003067B0"/>
    <w:rsid w:val="00311096"/>
    <w:rsid w:val="00314616"/>
    <w:rsid w:val="00317EA2"/>
    <w:rsid w:val="003312A4"/>
    <w:rsid w:val="00334D38"/>
    <w:rsid w:val="003460D4"/>
    <w:rsid w:val="003565FD"/>
    <w:rsid w:val="00357C89"/>
    <w:rsid w:val="00361E0D"/>
    <w:rsid w:val="0036225A"/>
    <w:rsid w:val="00371D33"/>
    <w:rsid w:val="003728A2"/>
    <w:rsid w:val="00386EA1"/>
    <w:rsid w:val="00387D58"/>
    <w:rsid w:val="00387D74"/>
    <w:rsid w:val="00391874"/>
    <w:rsid w:val="0039380F"/>
    <w:rsid w:val="0039465C"/>
    <w:rsid w:val="003A5C66"/>
    <w:rsid w:val="003B4D1C"/>
    <w:rsid w:val="003D1893"/>
    <w:rsid w:val="003D6E0F"/>
    <w:rsid w:val="003E64FB"/>
    <w:rsid w:val="003E6B0E"/>
    <w:rsid w:val="003F53A7"/>
    <w:rsid w:val="003F561A"/>
    <w:rsid w:val="00401088"/>
    <w:rsid w:val="00405AA0"/>
    <w:rsid w:val="00413C5A"/>
    <w:rsid w:val="00433208"/>
    <w:rsid w:val="00450870"/>
    <w:rsid w:val="00470928"/>
    <w:rsid w:val="00471751"/>
    <w:rsid w:val="00481FE1"/>
    <w:rsid w:val="0048563E"/>
    <w:rsid w:val="004A05BB"/>
    <w:rsid w:val="004C3349"/>
    <w:rsid w:val="004C3CD3"/>
    <w:rsid w:val="004C4832"/>
    <w:rsid w:val="004C51A2"/>
    <w:rsid w:val="004D5C1C"/>
    <w:rsid w:val="004E03DB"/>
    <w:rsid w:val="004E7BDE"/>
    <w:rsid w:val="004F2A92"/>
    <w:rsid w:val="004F5C4D"/>
    <w:rsid w:val="0051694E"/>
    <w:rsid w:val="0052441A"/>
    <w:rsid w:val="00532C73"/>
    <w:rsid w:val="00535249"/>
    <w:rsid w:val="005420F2"/>
    <w:rsid w:val="00552CEA"/>
    <w:rsid w:val="00554122"/>
    <w:rsid w:val="005570EE"/>
    <w:rsid w:val="005C6C2C"/>
    <w:rsid w:val="005D1B4C"/>
    <w:rsid w:val="005D1D0B"/>
    <w:rsid w:val="005D27F0"/>
    <w:rsid w:val="005E19D5"/>
    <w:rsid w:val="005E206D"/>
    <w:rsid w:val="005E435F"/>
    <w:rsid w:val="005E5A3C"/>
    <w:rsid w:val="005E76AE"/>
    <w:rsid w:val="005F07C2"/>
    <w:rsid w:val="005F1AB0"/>
    <w:rsid w:val="005F6DEE"/>
    <w:rsid w:val="00603D93"/>
    <w:rsid w:val="00611857"/>
    <w:rsid w:val="00615E32"/>
    <w:rsid w:val="006263AC"/>
    <w:rsid w:val="006442D1"/>
    <w:rsid w:val="00645B22"/>
    <w:rsid w:val="006832CC"/>
    <w:rsid w:val="0069421B"/>
    <w:rsid w:val="006A228D"/>
    <w:rsid w:val="006A3AB4"/>
    <w:rsid w:val="006A7552"/>
    <w:rsid w:val="006C7CE3"/>
    <w:rsid w:val="006D378D"/>
    <w:rsid w:val="00721693"/>
    <w:rsid w:val="00731601"/>
    <w:rsid w:val="007378DC"/>
    <w:rsid w:val="00743016"/>
    <w:rsid w:val="00754590"/>
    <w:rsid w:val="00773F19"/>
    <w:rsid w:val="0077576C"/>
    <w:rsid w:val="007757E8"/>
    <w:rsid w:val="007761BB"/>
    <w:rsid w:val="007837AD"/>
    <w:rsid w:val="00784DC8"/>
    <w:rsid w:val="00790B1E"/>
    <w:rsid w:val="007917C8"/>
    <w:rsid w:val="00792A51"/>
    <w:rsid w:val="007955F5"/>
    <w:rsid w:val="007A0F4E"/>
    <w:rsid w:val="007A4CA8"/>
    <w:rsid w:val="007B1544"/>
    <w:rsid w:val="007F6667"/>
    <w:rsid w:val="008221AA"/>
    <w:rsid w:val="00841978"/>
    <w:rsid w:val="00841CC5"/>
    <w:rsid w:val="008473C7"/>
    <w:rsid w:val="00867421"/>
    <w:rsid w:val="00887FA1"/>
    <w:rsid w:val="00896D29"/>
    <w:rsid w:val="00897ACE"/>
    <w:rsid w:val="008B1FE6"/>
    <w:rsid w:val="008C38A8"/>
    <w:rsid w:val="008C6D89"/>
    <w:rsid w:val="008D4745"/>
    <w:rsid w:val="008D747A"/>
    <w:rsid w:val="0091798B"/>
    <w:rsid w:val="00920F82"/>
    <w:rsid w:val="0092784D"/>
    <w:rsid w:val="009351D1"/>
    <w:rsid w:val="0094556B"/>
    <w:rsid w:val="00970E86"/>
    <w:rsid w:val="009726E6"/>
    <w:rsid w:val="00973353"/>
    <w:rsid w:val="00973947"/>
    <w:rsid w:val="00982D1C"/>
    <w:rsid w:val="00984DBA"/>
    <w:rsid w:val="00995737"/>
    <w:rsid w:val="00996987"/>
    <w:rsid w:val="009B1C8D"/>
    <w:rsid w:val="009B3487"/>
    <w:rsid w:val="009B761C"/>
    <w:rsid w:val="009C2612"/>
    <w:rsid w:val="009C40DD"/>
    <w:rsid w:val="009C7882"/>
    <w:rsid w:val="009D5256"/>
    <w:rsid w:val="009D7B8E"/>
    <w:rsid w:val="009F0137"/>
    <w:rsid w:val="00A05C01"/>
    <w:rsid w:val="00A11AAD"/>
    <w:rsid w:val="00A30E20"/>
    <w:rsid w:val="00A31B7C"/>
    <w:rsid w:val="00A34384"/>
    <w:rsid w:val="00A34D62"/>
    <w:rsid w:val="00A4571D"/>
    <w:rsid w:val="00A51F06"/>
    <w:rsid w:val="00A97A33"/>
    <w:rsid w:val="00AB23A7"/>
    <w:rsid w:val="00AB3446"/>
    <w:rsid w:val="00AC009F"/>
    <w:rsid w:val="00AC59BB"/>
    <w:rsid w:val="00AD047A"/>
    <w:rsid w:val="00AD7F23"/>
    <w:rsid w:val="00AE4E9B"/>
    <w:rsid w:val="00AE5EAF"/>
    <w:rsid w:val="00AF4A29"/>
    <w:rsid w:val="00B00CEF"/>
    <w:rsid w:val="00B11288"/>
    <w:rsid w:val="00B14FCF"/>
    <w:rsid w:val="00B216DC"/>
    <w:rsid w:val="00B23DB7"/>
    <w:rsid w:val="00B33087"/>
    <w:rsid w:val="00B35B4A"/>
    <w:rsid w:val="00B4471F"/>
    <w:rsid w:val="00B46691"/>
    <w:rsid w:val="00B56310"/>
    <w:rsid w:val="00B57D38"/>
    <w:rsid w:val="00B70931"/>
    <w:rsid w:val="00B80F27"/>
    <w:rsid w:val="00B83801"/>
    <w:rsid w:val="00B94827"/>
    <w:rsid w:val="00B96C8A"/>
    <w:rsid w:val="00BA1FEA"/>
    <w:rsid w:val="00BB4C66"/>
    <w:rsid w:val="00BC35B3"/>
    <w:rsid w:val="00BC4D4D"/>
    <w:rsid w:val="00BD40B2"/>
    <w:rsid w:val="00BE4125"/>
    <w:rsid w:val="00BE684F"/>
    <w:rsid w:val="00C265BA"/>
    <w:rsid w:val="00C32C2F"/>
    <w:rsid w:val="00C4255B"/>
    <w:rsid w:val="00C46774"/>
    <w:rsid w:val="00C47C96"/>
    <w:rsid w:val="00C55307"/>
    <w:rsid w:val="00C569F4"/>
    <w:rsid w:val="00C6500E"/>
    <w:rsid w:val="00C81C41"/>
    <w:rsid w:val="00C90371"/>
    <w:rsid w:val="00CB138C"/>
    <w:rsid w:val="00CF2F53"/>
    <w:rsid w:val="00CF465E"/>
    <w:rsid w:val="00D26CC1"/>
    <w:rsid w:val="00D31474"/>
    <w:rsid w:val="00D36715"/>
    <w:rsid w:val="00D41BBF"/>
    <w:rsid w:val="00D43DD4"/>
    <w:rsid w:val="00D46591"/>
    <w:rsid w:val="00D523CE"/>
    <w:rsid w:val="00D53556"/>
    <w:rsid w:val="00D561E5"/>
    <w:rsid w:val="00D62DFD"/>
    <w:rsid w:val="00D85A6E"/>
    <w:rsid w:val="00D87705"/>
    <w:rsid w:val="00D937DC"/>
    <w:rsid w:val="00D95384"/>
    <w:rsid w:val="00DC73B8"/>
    <w:rsid w:val="00DD111E"/>
    <w:rsid w:val="00DD3D5B"/>
    <w:rsid w:val="00DE291C"/>
    <w:rsid w:val="00DE4B06"/>
    <w:rsid w:val="00DE4B72"/>
    <w:rsid w:val="00DF5C08"/>
    <w:rsid w:val="00E02C52"/>
    <w:rsid w:val="00E16947"/>
    <w:rsid w:val="00E262B7"/>
    <w:rsid w:val="00E44555"/>
    <w:rsid w:val="00E53B04"/>
    <w:rsid w:val="00E7083D"/>
    <w:rsid w:val="00E7338F"/>
    <w:rsid w:val="00E75FCC"/>
    <w:rsid w:val="00E83E89"/>
    <w:rsid w:val="00E90780"/>
    <w:rsid w:val="00EC6AE6"/>
    <w:rsid w:val="00ED47EF"/>
    <w:rsid w:val="00ED547A"/>
    <w:rsid w:val="00ED67BD"/>
    <w:rsid w:val="00ED7E98"/>
    <w:rsid w:val="00EF2595"/>
    <w:rsid w:val="00EF67EA"/>
    <w:rsid w:val="00F017FE"/>
    <w:rsid w:val="00F03A30"/>
    <w:rsid w:val="00F048FF"/>
    <w:rsid w:val="00F07A89"/>
    <w:rsid w:val="00F14499"/>
    <w:rsid w:val="00F202D5"/>
    <w:rsid w:val="00F26236"/>
    <w:rsid w:val="00F279E1"/>
    <w:rsid w:val="00F33B85"/>
    <w:rsid w:val="00F429B4"/>
    <w:rsid w:val="00F44E18"/>
    <w:rsid w:val="00F71AB2"/>
    <w:rsid w:val="00F72797"/>
    <w:rsid w:val="00F75658"/>
    <w:rsid w:val="00F8789E"/>
    <w:rsid w:val="00F90BAB"/>
    <w:rsid w:val="00FC2D90"/>
    <w:rsid w:val="00FC4819"/>
    <w:rsid w:val="00FD2BCD"/>
    <w:rsid w:val="00FE00B0"/>
    <w:rsid w:val="00FF18A2"/>
    <w:rsid w:val="00FF2C63"/>
    <w:rsid w:val="00FF48B1"/>
    <w:rsid w:val="00FF61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6FAC5"/>
  <w15:chartTrackingRefBased/>
  <w15:docId w15:val="{85E08B60-DB8E-41C6-9CCD-BFD3060CC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2D1C"/>
    <w:pPr>
      <w:ind w:left="720"/>
      <w:contextualSpacing/>
    </w:pPr>
  </w:style>
  <w:style w:type="character" w:styleId="Hyperlink">
    <w:name w:val="Hyperlink"/>
    <w:basedOn w:val="DefaultParagraphFont"/>
    <w:uiPriority w:val="99"/>
    <w:unhideWhenUsed/>
    <w:rsid w:val="00AB3446"/>
    <w:rPr>
      <w:color w:val="0563C1" w:themeColor="hyperlink"/>
      <w:u w:val="single"/>
    </w:rPr>
  </w:style>
  <w:style w:type="character" w:styleId="UnresolvedMention">
    <w:name w:val="Unresolved Mention"/>
    <w:basedOn w:val="DefaultParagraphFont"/>
    <w:uiPriority w:val="99"/>
    <w:semiHidden/>
    <w:unhideWhenUsed/>
    <w:rsid w:val="00AB3446"/>
    <w:rPr>
      <w:color w:val="605E5C"/>
      <w:shd w:val="clear" w:color="auto" w:fill="E1DFDD"/>
    </w:rPr>
  </w:style>
  <w:style w:type="paragraph" w:styleId="NormalWeb">
    <w:name w:val="Normal (Web)"/>
    <w:basedOn w:val="Normal"/>
    <w:uiPriority w:val="99"/>
    <w:unhideWhenUsed/>
    <w:rsid w:val="00F71A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17EA2"/>
    <w:rPr>
      <w:b/>
      <w:bCs/>
    </w:rPr>
  </w:style>
  <w:style w:type="table" w:styleId="TableGrid">
    <w:name w:val="Table Grid"/>
    <w:basedOn w:val="TableNormal"/>
    <w:uiPriority w:val="39"/>
    <w:rsid w:val="00935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543473">
      <w:bodyDiv w:val="1"/>
      <w:marLeft w:val="0"/>
      <w:marRight w:val="0"/>
      <w:marTop w:val="0"/>
      <w:marBottom w:val="0"/>
      <w:divBdr>
        <w:top w:val="none" w:sz="0" w:space="0" w:color="auto"/>
        <w:left w:val="none" w:sz="0" w:space="0" w:color="auto"/>
        <w:bottom w:val="none" w:sz="0" w:space="0" w:color="auto"/>
        <w:right w:val="none" w:sz="0" w:space="0" w:color="auto"/>
      </w:divBdr>
      <w:divsChild>
        <w:div w:id="1508322438">
          <w:marLeft w:val="547"/>
          <w:marRight w:val="0"/>
          <w:marTop w:val="200"/>
          <w:marBottom w:val="0"/>
          <w:divBdr>
            <w:top w:val="none" w:sz="0" w:space="0" w:color="auto"/>
            <w:left w:val="none" w:sz="0" w:space="0" w:color="auto"/>
            <w:bottom w:val="none" w:sz="0" w:space="0" w:color="auto"/>
            <w:right w:val="none" w:sz="0" w:space="0" w:color="auto"/>
          </w:divBdr>
        </w:div>
      </w:divsChild>
    </w:div>
    <w:div w:id="663509451">
      <w:bodyDiv w:val="1"/>
      <w:marLeft w:val="0"/>
      <w:marRight w:val="0"/>
      <w:marTop w:val="0"/>
      <w:marBottom w:val="0"/>
      <w:divBdr>
        <w:top w:val="none" w:sz="0" w:space="0" w:color="auto"/>
        <w:left w:val="none" w:sz="0" w:space="0" w:color="auto"/>
        <w:bottom w:val="none" w:sz="0" w:space="0" w:color="auto"/>
        <w:right w:val="none" w:sz="0" w:space="0" w:color="auto"/>
      </w:divBdr>
    </w:div>
    <w:div w:id="952202447">
      <w:bodyDiv w:val="1"/>
      <w:marLeft w:val="0"/>
      <w:marRight w:val="0"/>
      <w:marTop w:val="0"/>
      <w:marBottom w:val="0"/>
      <w:divBdr>
        <w:top w:val="none" w:sz="0" w:space="0" w:color="auto"/>
        <w:left w:val="none" w:sz="0" w:space="0" w:color="auto"/>
        <w:bottom w:val="none" w:sz="0" w:space="0" w:color="auto"/>
        <w:right w:val="none" w:sz="0" w:space="0" w:color="auto"/>
      </w:divBdr>
    </w:div>
    <w:div w:id="964503272">
      <w:bodyDiv w:val="1"/>
      <w:marLeft w:val="0"/>
      <w:marRight w:val="0"/>
      <w:marTop w:val="0"/>
      <w:marBottom w:val="0"/>
      <w:divBdr>
        <w:top w:val="none" w:sz="0" w:space="0" w:color="auto"/>
        <w:left w:val="none" w:sz="0" w:space="0" w:color="auto"/>
        <w:bottom w:val="none" w:sz="0" w:space="0" w:color="auto"/>
        <w:right w:val="none" w:sz="0" w:space="0" w:color="auto"/>
      </w:divBdr>
    </w:div>
    <w:div w:id="1005941853">
      <w:bodyDiv w:val="1"/>
      <w:marLeft w:val="0"/>
      <w:marRight w:val="0"/>
      <w:marTop w:val="0"/>
      <w:marBottom w:val="0"/>
      <w:divBdr>
        <w:top w:val="none" w:sz="0" w:space="0" w:color="auto"/>
        <w:left w:val="none" w:sz="0" w:space="0" w:color="auto"/>
        <w:bottom w:val="none" w:sz="0" w:space="0" w:color="auto"/>
        <w:right w:val="none" w:sz="0" w:space="0" w:color="auto"/>
      </w:divBdr>
    </w:div>
    <w:div w:id="1048187172">
      <w:bodyDiv w:val="1"/>
      <w:marLeft w:val="0"/>
      <w:marRight w:val="0"/>
      <w:marTop w:val="0"/>
      <w:marBottom w:val="0"/>
      <w:divBdr>
        <w:top w:val="none" w:sz="0" w:space="0" w:color="auto"/>
        <w:left w:val="none" w:sz="0" w:space="0" w:color="auto"/>
        <w:bottom w:val="none" w:sz="0" w:space="0" w:color="auto"/>
        <w:right w:val="none" w:sz="0" w:space="0" w:color="auto"/>
      </w:divBdr>
    </w:div>
    <w:div w:id="1129713569">
      <w:bodyDiv w:val="1"/>
      <w:marLeft w:val="0"/>
      <w:marRight w:val="0"/>
      <w:marTop w:val="0"/>
      <w:marBottom w:val="0"/>
      <w:divBdr>
        <w:top w:val="none" w:sz="0" w:space="0" w:color="auto"/>
        <w:left w:val="none" w:sz="0" w:space="0" w:color="auto"/>
        <w:bottom w:val="none" w:sz="0" w:space="0" w:color="auto"/>
        <w:right w:val="none" w:sz="0" w:space="0" w:color="auto"/>
      </w:divBdr>
    </w:div>
    <w:div w:id="1178737872">
      <w:bodyDiv w:val="1"/>
      <w:marLeft w:val="0"/>
      <w:marRight w:val="0"/>
      <w:marTop w:val="0"/>
      <w:marBottom w:val="0"/>
      <w:divBdr>
        <w:top w:val="none" w:sz="0" w:space="0" w:color="auto"/>
        <w:left w:val="none" w:sz="0" w:space="0" w:color="auto"/>
        <w:bottom w:val="none" w:sz="0" w:space="0" w:color="auto"/>
        <w:right w:val="none" w:sz="0" w:space="0" w:color="auto"/>
      </w:divBdr>
    </w:div>
    <w:div w:id="1187864648">
      <w:bodyDiv w:val="1"/>
      <w:marLeft w:val="0"/>
      <w:marRight w:val="0"/>
      <w:marTop w:val="0"/>
      <w:marBottom w:val="0"/>
      <w:divBdr>
        <w:top w:val="none" w:sz="0" w:space="0" w:color="auto"/>
        <w:left w:val="none" w:sz="0" w:space="0" w:color="auto"/>
        <w:bottom w:val="none" w:sz="0" w:space="0" w:color="auto"/>
        <w:right w:val="none" w:sz="0" w:space="0" w:color="auto"/>
      </w:divBdr>
      <w:divsChild>
        <w:div w:id="737364385">
          <w:marLeft w:val="547"/>
          <w:marRight w:val="0"/>
          <w:marTop w:val="200"/>
          <w:marBottom w:val="160"/>
          <w:divBdr>
            <w:top w:val="none" w:sz="0" w:space="0" w:color="auto"/>
            <w:left w:val="none" w:sz="0" w:space="0" w:color="auto"/>
            <w:bottom w:val="none" w:sz="0" w:space="0" w:color="auto"/>
            <w:right w:val="none" w:sz="0" w:space="0" w:color="auto"/>
          </w:divBdr>
        </w:div>
      </w:divsChild>
    </w:div>
    <w:div w:id="1349796101">
      <w:bodyDiv w:val="1"/>
      <w:marLeft w:val="0"/>
      <w:marRight w:val="0"/>
      <w:marTop w:val="0"/>
      <w:marBottom w:val="0"/>
      <w:divBdr>
        <w:top w:val="none" w:sz="0" w:space="0" w:color="auto"/>
        <w:left w:val="none" w:sz="0" w:space="0" w:color="auto"/>
        <w:bottom w:val="none" w:sz="0" w:space="0" w:color="auto"/>
        <w:right w:val="none" w:sz="0" w:space="0" w:color="auto"/>
      </w:divBdr>
    </w:div>
    <w:div w:id="1405376316">
      <w:bodyDiv w:val="1"/>
      <w:marLeft w:val="0"/>
      <w:marRight w:val="0"/>
      <w:marTop w:val="0"/>
      <w:marBottom w:val="0"/>
      <w:divBdr>
        <w:top w:val="none" w:sz="0" w:space="0" w:color="auto"/>
        <w:left w:val="none" w:sz="0" w:space="0" w:color="auto"/>
        <w:bottom w:val="none" w:sz="0" w:space="0" w:color="auto"/>
        <w:right w:val="none" w:sz="0" w:space="0" w:color="auto"/>
      </w:divBdr>
    </w:div>
    <w:div w:id="1476676627">
      <w:bodyDiv w:val="1"/>
      <w:marLeft w:val="0"/>
      <w:marRight w:val="0"/>
      <w:marTop w:val="0"/>
      <w:marBottom w:val="0"/>
      <w:divBdr>
        <w:top w:val="none" w:sz="0" w:space="0" w:color="auto"/>
        <w:left w:val="none" w:sz="0" w:space="0" w:color="auto"/>
        <w:bottom w:val="none" w:sz="0" w:space="0" w:color="auto"/>
        <w:right w:val="none" w:sz="0" w:space="0" w:color="auto"/>
      </w:divBdr>
    </w:div>
    <w:div w:id="1701857267">
      <w:bodyDiv w:val="1"/>
      <w:marLeft w:val="0"/>
      <w:marRight w:val="0"/>
      <w:marTop w:val="0"/>
      <w:marBottom w:val="0"/>
      <w:divBdr>
        <w:top w:val="none" w:sz="0" w:space="0" w:color="auto"/>
        <w:left w:val="none" w:sz="0" w:space="0" w:color="auto"/>
        <w:bottom w:val="none" w:sz="0" w:space="0" w:color="auto"/>
        <w:right w:val="none" w:sz="0" w:space="0" w:color="auto"/>
      </w:divBdr>
    </w:div>
    <w:div w:id="2059236982">
      <w:bodyDiv w:val="1"/>
      <w:marLeft w:val="0"/>
      <w:marRight w:val="0"/>
      <w:marTop w:val="0"/>
      <w:marBottom w:val="0"/>
      <w:divBdr>
        <w:top w:val="none" w:sz="0" w:space="0" w:color="auto"/>
        <w:left w:val="none" w:sz="0" w:space="0" w:color="auto"/>
        <w:bottom w:val="none" w:sz="0" w:space="0" w:color="auto"/>
        <w:right w:val="none" w:sz="0" w:space="0" w:color="auto"/>
      </w:divBdr>
    </w:div>
    <w:div w:id="206027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trockstar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1000</Words>
  <Characters>5706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Fear</dc:creator>
  <cp:keywords/>
  <dc:description/>
  <cp:lastModifiedBy>Leah Bingham</cp:lastModifiedBy>
  <cp:revision>2</cp:revision>
  <cp:lastPrinted>2026-09-08T08:15:00Z</cp:lastPrinted>
  <dcterms:created xsi:type="dcterms:W3CDTF">2026-09-08T08:16:00Z</dcterms:created>
  <dcterms:modified xsi:type="dcterms:W3CDTF">2026-09-08T08:16:00Z</dcterms:modified>
</cp:coreProperties>
</file>