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FE688" w14:textId="6A0BB7A0" w:rsidR="00D16A05" w:rsidRDefault="00CE7B3B" w:rsidP="0099582D">
      <w:pPr>
        <w:jc w:val="center"/>
        <w:rPr>
          <w:b/>
          <w:sz w:val="32"/>
          <w:szCs w:val="32"/>
        </w:rPr>
      </w:pPr>
      <w:r>
        <w:rPr>
          <w:b/>
          <w:noProof/>
          <w:sz w:val="32"/>
          <w:szCs w:val="32"/>
          <w:lang w:eastAsia="en-GB"/>
        </w:rPr>
        <w:drawing>
          <wp:anchor distT="0" distB="0" distL="114300" distR="114300" simplePos="0" relativeHeight="251659264" behindDoc="0" locked="0" layoutInCell="1" allowOverlap="1" wp14:anchorId="782BBA83" wp14:editId="1AE14440">
            <wp:simplePos x="0" y="0"/>
            <wp:positionH relativeFrom="column">
              <wp:posOffset>4781550</wp:posOffset>
            </wp:positionH>
            <wp:positionV relativeFrom="paragraph">
              <wp:posOffset>-345440</wp:posOffset>
            </wp:positionV>
            <wp:extent cx="1252220" cy="346477"/>
            <wp:effectExtent l="0" t="0" r="508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2220" cy="346477"/>
                    </a:xfrm>
                    <a:prstGeom prst="rect">
                      <a:avLst/>
                    </a:prstGeom>
                    <a:noFill/>
                  </pic:spPr>
                </pic:pic>
              </a:graphicData>
            </a:graphic>
            <wp14:sizeRelH relativeFrom="page">
              <wp14:pctWidth>0</wp14:pctWidth>
            </wp14:sizeRelH>
            <wp14:sizeRelV relativeFrom="page">
              <wp14:pctHeight>0</wp14:pctHeight>
            </wp14:sizeRelV>
          </wp:anchor>
        </w:drawing>
      </w:r>
      <w:r w:rsidR="00F848CC">
        <w:rPr>
          <w:b/>
          <w:noProof/>
          <w:sz w:val="32"/>
          <w:szCs w:val="32"/>
          <w:lang w:eastAsia="en-GB"/>
        </w:rPr>
        <w:t>Court de Wyck</w:t>
      </w:r>
      <w:r w:rsidR="00D16A05">
        <w:rPr>
          <w:b/>
          <w:sz w:val="32"/>
          <w:szCs w:val="32"/>
        </w:rPr>
        <w:t xml:space="preserve"> Church School</w:t>
      </w:r>
    </w:p>
    <w:p w14:paraId="31ABE4BF" w14:textId="188EE60D" w:rsidR="0099582D" w:rsidRPr="00D16A05" w:rsidRDefault="005B187E" w:rsidP="24430C73">
      <w:pPr>
        <w:jc w:val="center"/>
        <w:rPr>
          <w:b/>
          <w:bCs/>
          <w:sz w:val="32"/>
          <w:szCs w:val="32"/>
          <w:u w:val="single"/>
        </w:rPr>
      </w:pPr>
      <w:r w:rsidRPr="24430C73">
        <w:rPr>
          <w:b/>
          <w:bCs/>
          <w:sz w:val="32"/>
          <w:szCs w:val="32"/>
          <w:u w:val="single"/>
        </w:rPr>
        <w:t>SCHOOL RESULTS 202</w:t>
      </w:r>
      <w:r w:rsidR="0073759E">
        <w:rPr>
          <w:b/>
          <w:bCs/>
          <w:sz w:val="32"/>
          <w:szCs w:val="32"/>
          <w:u w:val="single"/>
        </w:rPr>
        <w:t>4</w:t>
      </w:r>
    </w:p>
    <w:p w14:paraId="2A73383F" w14:textId="4FBFDA76" w:rsidR="0099582D" w:rsidRPr="00DB0EF0" w:rsidRDefault="0099582D" w:rsidP="00DB0EF0">
      <w:pPr>
        <w:rPr>
          <w:sz w:val="24"/>
          <w:szCs w:val="24"/>
        </w:rPr>
      </w:pPr>
      <w:r w:rsidRPr="00DB0EF0">
        <w:rPr>
          <w:sz w:val="24"/>
          <w:szCs w:val="24"/>
        </w:rPr>
        <w:t>The information below compares the attainment of</w:t>
      </w:r>
      <w:r w:rsidR="00DB0EF0">
        <w:rPr>
          <w:sz w:val="24"/>
          <w:szCs w:val="24"/>
        </w:rPr>
        <w:t xml:space="preserve"> our pupils with BWMAT (Bath and Wells Multi Academy Trust)</w:t>
      </w:r>
      <w:r w:rsidRPr="00DB0EF0">
        <w:rPr>
          <w:sz w:val="24"/>
          <w:szCs w:val="24"/>
        </w:rPr>
        <w:t xml:space="preserve"> and national averages.  </w:t>
      </w:r>
    </w:p>
    <w:p w14:paraId="48652B40" w14:textId="77777777" w:rsidR="00495421" w:rsidRDefault="00495421" w:rsidP="00DB0EF0">
      <w:pPr>
        <w:rPr>
          <w:b/>
          <w:sz w:val="28"/>
          <w:szCs w:val="28"/>
        </w:rPr>
      </w:pPr>
    </w:p>
    <w:p w14:paraId="21419FF5" w14:textId="1FE251B4" w:rsidR="00DB0EF0" w:rsidRPr="00DB0EF0" w:rsidRDefault="00DB0EF0" w:rsidP="00DB0EF0">
      <w:pPr>
        <w:rPr>
          <w:b/>
          <w:sz w:val="28"/>
          <w:szCs w:val="28"/>
        </w:rPr>
      </w:pPr>
      <w:r w:rsidRPr="00DB0EF0">
        <w:rPr>
          <w:b/>
          <w:sz w:val="28"/>
          <w:szCs w:val="28"/>
        </w:rPr>
        <w:t>Early Years Foundation Stage</w:t>
      </w:r>
    </w:p>
    <w:p w14:paraId="4F7D6F12" w14:textId="6E4FCD4E" w:rsidR="006B4506" w:rsidRDefault="0073759E" w:rsidP="00DB0EF0">
      <w:pPr>
        <w:rPr>
          <w:sz w:val="24"/>
          <w:szCs w:val="24"/>
        </w:rPr>
      </w:pPr>
      <w:r>
        <w:rPr>
          <w:b/>
          <w:sz w:val="28"/>
          <w:szCs w:val="28"/>
        </w:rPr>
        <w:t>59</w:t>
      </w:r>
      <w:r w:rsidR="00DB0EF0" w:rsidRPr="00D16A05">
        <w:rPr>
          <w:b/>
          <w:sz w:val="28"/>
          <w:szCs w:val="28"/>
        </w:rPr>
        <w:t>%</w:t>
      </w:r>
      <w:r w:rsidR="00DB0EF0" w:rsidRPr="00DB0EF0">
        <w:rPr>
          <w:sz w:val="24"/>
          <w:szCs w:val="24"/>
        </w:rPr>
        <w:t> of pupils in Reception attained a Good Level of Development against the Earl</w:t>
      </w:r>
      <w:r w:rsidR="00DB0EF0">
        <w:rPr>
          <w:sz w:val="24"/>
          <w:szCs w:val="24"/>
        </w:rPr>
        <w:t>y Years Framework. </w:t>
      </w:r>
    </w:p>
    <w:p w14:paraId="15400F2B" w14:textId="175FC320" w:rsidR="006B4506" w:rsidRDefault="00DB0EF0" w:rsidP="00DB0EF0">
      <w:pPr>
        <w:rPr>
          <w:sz w:val="24"/>
          <w:szCs w:val="24"/>
        </w:rPr>
      </w:pPr>
      <w:r>
        <w:rPr>
          <w:sz w:val="24"/>
          <w:szCs w:val="24"/>
        </w:rPr>
        <w:t xml:space="preserve">This is </w:t>
      </w:r>
      <w:r w:rsidR="0073759E">
        <w:rPr>
          <w:sz w:val="24"/>
          <w:szCs w:val="24"/>
        </w:rPr>
        <w:t>below</w:t>
      </w:r>
      <w:r w:rsidR="00EA4391">
        <w:rPr>
          <w:sz w:val="24"/>
          <w:szCs w:val="24"/>
        </w:rPr>
        <w:t xml:space="preserve"> the</w:t>
      </w:r>
      <w:r>
        <w:rPr>
          <w:sz w:val="24"/>
          <w:szCs w:val="24"/>
        </w:rPr>
        <w:t xml:space="preserve"> BWMAT</w:t>
      </w:r>
      <w:r w:rsidRPr="00DB0EF0">
        <w:rPr>
          <w:sz w:val="24"/>
          <w:szCs w:val="24"/>
        </w:rPr>
        <w:t xml:space="preserve"> average </w:t>
      </w:r>
      <w:r w:rsidR="00EC5D4B">
        <w:rPr>
          <w:sz w:val="24"/>
          <w:szCs w:val="24"/>
        </w:rPr>
        <w:t>(%)</w:t>
      </w:r>
      <w:r w:rsidR="00BE5AD8">
        <w:rPr>
          <w:sz w:val="24"/>
          <w:szCs w:val="24"/>
        </w:rPr>
        <w:t xml:space="preserve">. </w:t>
      </w:r>
      <w:r w:rsidR="00EC5D4B">
        <w:rPr>
          <w:sz w:val="24"/>
          <w:szCs w:val="24"/>
        </w:rPr>
        <w:t xml:space="preserve"> </w:t>
      </w:r>
    </w:p>
    <w:p w14:paraId="6DA23006" w14:textId="16D3EDEF" w:rsidR="00DB0EF0" w:rsidRPr="00DB0EF0" w:rsidRDefault="006B4506" w:rsidP="00DB0EF0">
      <w:pPr>
        <w:rPr>
          <w:sz w:val="24"/>
          <w:szCs w:val="24"/>
        </w:rPr>
      </w:pPr>
      <w:r>
        <w:rPr>
          <w:sz w:val="24"/>
          <w:szCs w:val="24"/>
        </w:rPr>
        <w:t xml:space="preserve">This is </w:t>
      </w:r>
      <w:r w:rsidR="0073759E">
        <w:rPr>
          <w:sz w:val="24"/>
          <w:szCs w:val="24"/>
        </w:rPr>
        <w:t>below</w:t>
      </w:r>
      <w:r>
        <w:rPr>
          <w:sz w:val="24"/>
          <w:szCs w:val="24"/>
        </w:rPr>
        <w:t xml:space="preserve"> national average (</w:t>
      </w:r>
      <w:r w:rsidR="00DC64A3">
        <w:rPr>
          <w:sz w:val="24"/>
          <w:szCs w:val="24"/>
        </w:rPr>
        <w:t>%)</w:t>
      </w:r>
    </w:p>
    <w:p w14:paraId="021954F6" w14:textId="0B8801B9" w:rsidR="00DB0EF0" w:rsidRDefault="00DB0EF0" w:rsidP="00DB0EF0">
      <w:pPr>
        <w:rPr>
          <w:i/>
          <w:sz w:val="24"/>
          <w:szCs w:val="24"/>
        </w:rPr>
      </w:pPr>
      <w:r w:rsidRPr="00DB0EF0">
        <w:rPr>
          <w:i/>
          <w:sz w:val="24"/>
          <w:szCs w:val="24"/>
        </w:rPr>
        <w:t>A Good Level of Development is defined as children working at the expected standard or exceeding the expected standard in the key areas of literacy, maths, physical development, communication and language and personal, social and emotional development.</w:t>
      </w:r>
    </w:p>
    <w:p w14:paraId="63C0B8CF" w14:textId="77777777" w:rsidR="00495421" w:rsidRDefault="00DB0EF0" w:rsidP="00DB0EF0">
      <w:r w:rsidRPr="00DB0EF0">
        <w:t> </w:t>
      </w:r>
    </w:p>
    <w:p w14:paraId="64CCCC6A" w14:textId="77777777" w:rsidR="00495421" w:rsidRDefault="00495421" w:rsidP="00DB0EF0"/>
    <w:p w14:paraId="20DD21BC" w14:textId="737EDC0D" w:rsidR="00DB0EF0" w:rsidRPr="00DB0EF0" w:rsidRDefault="00DB0EF0" w:rsidP="00DB0EF0">
      <w:pPr>
        <w:rPr>
          <w:b/>
          <w:sz w:val="28"/>
          <w:szCs w:val="28"/>
        </w:rPr>
      </w:pPr>
      <w:r w:rsidRPr="00DB0EF0">
        <w:rPr>
          <w:b/>
          <w:sz w:val="28"/>
          <w:szCs w:val="28"/>
        </w:rPr>
        <w:t>Year One Phonic Screening</w:t>
      </w:r>
    </w:p>
    <w:p w14:paraId="5E63DDE6" w14:textId="6735278B" w:rsidR="00DB0EF0" w:rsidRDefault="00C32DC1" w:rsidP="00DB0EF0">
      <w:pPr>
        <w:rPr>
          <w:sz w:val="24"/>
          <w:szCs w:val="24"/>
          <w:bdr w:val="none" w:sz="0" w:space="0" w:color="auto" w:frame="1"/>
          <w:lang w:eastAsia="en-GB"/>
        </w:rPr>
      </w:pPr>
      <w:r>
        <w:rPr>
          <w:b/>
          <w:bCs/>
          <w:sz w:val="28"/>
          <w:szCs w:val="28"/>
          <w:bdr w:val="none" w:sz="0" w:space="0" w:color="auto" w:frame="1"/>
          <w:lang w:eastAsia="en-GB"/>
        </w:rPr>
        <w:t>8</w:t>
      </w:r>
      <w:r w:rsidR="0073759E">
        <w:rPr>
          <w:b/>
          <w:bCs/>
          <w:sz w:val="28"/>
          <w:szCs w:val="28"/>
          <w:bdr w:val="none" w:sz="0" w:space="0" w:color="auto" w:frame="1"/>
          <w:lang w:eastAsia="en-GB"/>
        </w:rPr>
        <w:t>3</w:t>
      </w:r>
      <w:r w:rsidR="00DA16DF" w:rsidRPr="4BD23CE1">
        <w:rPr>
          <w:b/>
          <w:bCs/>
          <w:sz w:val="28"/>
          <w:szCs w:val="28"/>
          <w:bdr w:val="none" w:sz="0" w:space="0" w:color="auto" w:frame="1"/>
          <w:lang w:eastAsia="en-GB"/>
        </w:rPr>
        <w:t>%</w:t>
      </w:r>
      <w:r w:rsidR="00DB0EF0" w:rsidRPr="00DB0EF0">
        <w:rPr>
          <w:sz w:val="24"/>
          <w:szCs w:val="24"/>
          <w:bdr w:val="none" w:sz="0" w:space="0" w:color="auto" w:frame="1"/>
          <w:lang w:eastAsia="en-GB"/>
        </w:rPr>
        <w:t xml:space="preserve"> of pupils in Year One attained the expected standard in the Phonic Scr</w:t>
      </w:r>
      <w:r w:rsidR="00960820">
        <w:rPr>
          <w:sz w:val="24"/>
          <w:szCs w:val="24"/>
          <w:bdr w:val="none" w:sz="0" w:space="0" w:color="auto" w:frame="1"/>
          <w:lang w:eastAsia="en-GB"/>
        </w:rPr>
        <w:t>eening test</w:t>
      </w:r>
      <w:r w:rsidR="0012784A">
        <w:rPr>
          <w:sz w:val="24"/>
          <w:szCs w:val="24"/>
          <w:bdr w:val="none" w:sz="0" w:space="0" w:color="auto" w:frame="1"/>
          <w:lang w:eastAsia="en-GB"/>
        </w:rPr>
        <w:t xml:space="preserve">. </w:t>
      </w:r>
      <w:r w:rsidR="009A347D">
        <w:rPr>
          <w:sz w:val="24"/>
          <w:szCs w:val="24"/>
          <w:bdr w:val="none" w:sz="0" w:space="0" w:color="auto" w:frame="1"/>
          <w:lang w:eastAsia="en-GB"/>
        </w:rPr>
        <w:t xml:space="preserve"> </w:t>
      </w:r>
    </w:p>
    <w:p w14:paraId="06EB9AD2" w14:textId="5A64F3BA" w:rsidR="001C7FD8" w:rsidRDefault="00A46674" w:rsidP="00DB0EF0">
      <w:pPr>
        <w:rPr>
          <w:sz w:val="24"/>
          <w:szCs w:val="24"/>
          <w:bdr w:val="none" w:sz="0" w:space="0" w:color="auto" w:frame="1"/>
          <w:lang w:eastAsia="en-GB"/>
        </w:rPr>
      </w:pPr>
      <w:r>
        <w:rPr>
          <w:sz w:val="24"/>
          <w:szCs w:val="24"/>
          <w:bdr w:val="none" w:sz="0" w:space="0" w:color="auto" w:frame="1"/>
          <w:lang w:eastAsia="en-GB"/>
        </w:rPr>
        <w:t xml:space="preserve">This is </w:t>
      </w:r>
      <w:r w:rsidR="000312AD">
        <w:rPr>
          <w:sz w:val="24"/>
          <w:szCs w:val="24"/>
          <w:bdr w:val="none" w:sz="0" w:space="0" w:color="auto" w:frame="1"/>
          <w:lang w:eastAsia="en-GB"/>
        </w:rPr>
        <w:t>broadly</w:t>
      </w:r>
      <w:r>
        <w:rPr>
          <w:sz w:val="24"/>
          <w:szCs w:val="24"/>
          <w:bdr w:val="none" w:sz="0" w:space="0" w:color="auto" w:frame="1"/>
          <w:lang w:eastAsia="en-GB"/>
        </w:rPr>
        <w:t xml:space="preserve"> </w:t>
      </w:r>
      <w:proofErr w:type="spellStart"/>
      <w:r>
        <w:rPr>
          <w:sz w:val="24"/>
          <w:szCs w:val="24"/>
          <w:bdr w:val="none" w:sz="0" w:space="0" w:color="auto" w:frame="1"/>
          <w:lang w:eastAsia="en-GB"/>
        </w:rPr>
        <w:t>inline</w:t>
      </w:r>
      <w:proofErr w:type="spellEnd"/>
      <w:r>
        <w:rPr>
          <w:sz w:val="24"/>
          <w:szCs w:val="24"/>
          <w:bdr w:val="none" w:sz="0" w:space="0" w:color="auto" w:frame="1"/>
          <w:lang w:eastAsia="en-GB"/>
        </w:rPr>
        <w:t xml:space="preserve"> with BWMAT averages</w:t>
      </w:r>
      <w:r w:rsidR="000312AD">
        <w:rPr>
          <w:sz w:val="24"/>
          <w:szCs w:val="24"/>
          <w:bdr w:val="none" w:sz="0" w:space="0" w:color="auto" w:frame="1"/>
          <w:lang w:eastAsia="en-GB"/>
        </w:rPr>
        <w:t xml:space="preserve"> (%). </w:t>
      </w:r>
    </w:p>
    <w:p w14:paraId="5D6716D2" w14:textId="6BE8C7F0" w:rsidR="00495421" w:rsidRDefault="00D144FB" w:rsidP="00DB0EF0">
      <w:pPr>
        <w:rPr>
          <w:b/>
          <w:sz w:val="28"/>
          <w:szCs w:val="28"/>
        </w:rPr>
      </w:pPr>
      <w:r>
        <w:rPr>
          <w:sz w:val="24"/>
          <w:szCs w:val="24"/>
          <w:bdr w:val="none" w:sz="0" w:space="0" w:color="auto" w:frame="1"/>
          <w:lang w:eastAsia="en-GB"/>
        </w:rPr>
        <w:t>This is above national average (</w:t>
      </w:r>
      <w:r w:rsidR="00AC5E57">
        <w:rPr>
          <w:sz w:val="24"/>
          <w:szCs w:val="24"/>
          <w:bdr w:val="none" w:sz="0" w:space="0" w:color="auto" w:frame="1"/>
          <w:lang w:eastAsia="en-GB"/>
        </w:rPr>
        <w:t>%)</w:t>
      </w:r>
    </w:p>
    <w:p w14:paraId="6AE483E1" w14:textId="77777777" w:rsidR="00495421" w:rsidRDefault="00495421" w:rsidP="00DB0EF0">
      <w:pPr>
        <w:rPr>
          <w:b/>
          <w:sz w:val="28"/>
          <w:szCs w:val="28"/>
        </w:rPr>
      </w:pPr>
    </w:p>
    <w:p w14:paraId="38449EAA" w14:textId="092085FB" w:rsidR="00DB0EF0" w:rsidRPr="0064109E" w:rsidRDefault="00DB0EF0" w:rsidP="00DB0EF0">
      <w:pPr>
        <w:rPr>
          <w:b/>
          <w:sz w:val="32"/>
          <w:szCs w:val="32"/>
        </w:rPr>
      </w:pPr>
      <w:r w:rsidRPr="0064109E">
        <w:rPr>
          <w:b/>
          <w:sz w:val="32"/>
          <w:szCs w:val="32"/>
        </w:rPr>
        <w:t xml:space="preserve">Key Stage </w:t>
      </w:r>
      <w:r w:rsidR="0064109E" w:rsidRPr="0064109E">
        <w:rPr>
          <w:b/>
          <w:sz w:val="32"/>
          <w:szCs w:val="32"/>
        </w:rPr>
        <w:t>1</w:t>
      </w:r>
    </w:p>
    <w:p w14:paraId="5C349FFF" w14:textId="57C492FF" w:rsidR="0064109E" w:rsidRPr="0064109E" w:rsidRDefault="0064109E" w:rsidP="00DB0EF0">
      <w:pPr>
        <w:rPr>
          <w:bCs/>
          <w:sz w:val="24"/>
          <w:szCs w:val="24"/>
        </w:rPr>
      </w:pPr>
      <w:r w:rsidRPr="0064109E">
        <w:rPr>
          <w:bCs/>
          <w:sz w:val="24"/>
          <w:szCs w:val="24"/>
        </w:rPr>
        <w:t xml:space="preserve">We are no longer required to publish outcomes for the end of Key Stage 1. </w:t>
      </w:r>
    </w:p>
    <w:p w14:paraId="4D6CF197" w14:textId="77777777" w:rsidR="0064109E" w:rsidRDefault="0064109E" w:rsidP="00DB0EF0">
      <w:pPr>
        <w:rPr>
          <w:b/>
          <w:sz w:val="28"/>
          <w:szCs w:val="28"/>
        </w:rPr>
      </w:pPr>
    </w:p>
    <w:p w14:paraId="067A653B" w14:textId="1FBE68C8" w:rsidR="00CE13E2" w:rsidRDefault="00CE13E2" w:rsidP="00CE13E2">
      <w:pPr>
        <w:rPr>
          <w:b/>
          <w:sz w:val="32"/>
          <w:szCs w:val="32"/>
        </w:rPr>
      </w:pPr>
      <w:r w:rsidRPr="00CE13E2">
        <w:rPr>
          <w:b/>
          <w:sz w:val="32"/>
          <w:szCs w:val="32"/>
        </w:rPr>
        <w:t>Key Stage 2</w:t>
      </w:r>
    </w:p>
    <w:p w14:paraId="713D75EB" w14:textId="211161F0" w:rsidR="00DB0EF0" w:rsidRPr="00DB0EF0" w:rsidRDefault="00DB0EF0" w:rsidP="00DB0EF0">
      <w:pPr>
        <w:rPr>
          <w:sz w:val="24"/>
          <w:szCs w:val="24"/>
        </w:rPr>
      </w:pPr>
      <w:r w:rsidRPr="00DB0EF0">
        <w:rPr>
          <w:sz w:val="24"/>
          <w:szCs w:val="24"/>
        </w:rPr>
        <w:t>Children in Year 6 are also assessed on their knowledge and understanding of the curriculum. The results of the SATs (tests) are reported using a scaled score, where a score of 100 represents the expected standard. The highest possible score is 120 and the lowest is 80.</w:t>
      </w:r>
    </w:p>
    <w:p w14:paraId="5DE1B0C8" w14:textId="77777777" w:rsidR="00DB0EF0" w:rsidRPr="00DB0EF0" w:rsidRDefault="00DB0EF0" w:rsidP="00DB0EF0">
      <w:pPr>
        <w:rPr>
          <w:sz w:val="24"/>
          <w:szCs w:val="24"/>
        </w:rPr>
      </w:pPr>
      <w:r w:rsidRPr="00DB0EF0">
        <w:rPr>
          <w:sz w:val="24"/>
          <w:szCs w:val="24"/>
        </w:rPr>
        <w:t>Children are awarded one of the following Teacher Assessment judgements in writing:</w:t>
      </w:r>
    </w:p>
    <w:p w14:paraId="3647BE9A" w14:textId="77777777" w:rsidR="00DB0EF0" w:rsidRPr="00DB0EF0" w:rsidRDefault="00DB0EF0" w:rsidP="00DB0EF0">
      <w:pPr>
        <w:rPr>
          <w:sz w:val="24"/>
          <w:szCs w:val="24"/>
        </w:rPr>
      </w:pPr>
      <w:r w:rsidRPr="00DB0EF0">
        <w:rPr>
          <w:b/>
          <w:sz w:val="24"/>
          <w:szCs w:val="24"/>
        </w:rPr>
        <w:t>Expected Standard</w:t>
      </w:r>
      <w:r w:rsidRPr="00DB0EF0">
        <w:rPr>
          <w:sz w:val="24"/>
          <w:szCs w:val="24"/>
        </w:rPr>
        <w:t xml:space="preserve"> - Working at the expected standard for their age</w:t>
      </w:r>
    </w:p>
    <w:p w14:paraId="7967DA88" w14:textId="57EF41F1" w:rsidR="00DB0EF0" w:rsidRPr="00DB0EF0" w:rsidRDefault="006F5689" w:rsidP="00DB0EF0">
      <w:pPr>
        <w:rPr>
          <w:sz w:val="24"/>
          <w:szCs w:val="24"/>
        </w:rPr>
      </w:pPr>
      <w:r>
        <w:rPr>
          <w:b/>
          <w:sz w:val="24"/>
          <w:szCs w:val="24"/>
        </w:rPr>
        <w:lastRenderedPageBreak/>
        <w:t>Higher Standard</w:t>
      </w:r>
      <w:r w:rsidR="00DB0EF0" w:rsidRPr="00DB0EF0">
        <w:rPr>
          <w:sz w:val="24"/>
          <w:szCs w:val="24"/>
        </w:rPr>
        <w:t xml:space="preserve"> - Working at </w:t>
      </w:r>
      <w:r>
        <w:rPr>
          <w:sz w:val="24"/>
          <w:szCs w:val="24"/>
        </w:rPr>
        <w:t>a higher standard</w:t>
      </w:r>
      <w:r w:rsidR="000359A5">
        <w:rPr>
          <w:sz w:val="24"/>
          <w:szCs w:val="24"/>
        </w:rPr>
        <w:t xml:space="preserve"> than the</w:t>
      </w:r>
      <w:r w:rsidR="00DB0EF0" w:rsidRPr="00DB0EF0">
        <w:rPr>
          <w:sz w:val="24"/>
          <w:szCs w:val="24"/>
        </w:rPr>
        <w:t xml:space="preserve"> expected standard and has a strong understanding of the curriculum.</w:t>
      </w:r>
    </w:p>
    <w:p w14:paraId="5213FFFB" w14:textId="6BFE8FDF" w:rsidR="001C6006" w:rsidRPr="000A3ED5" w:rsidRDefault="00DB0EF0" w:rsidP="00CE13E2">
      <w:pPr>
        <w:rPr>
          <w:i/>
        </w:rPr>
      </w:pPr>
      <w:r w:rsidRPr="00DB0EF0">
        <w:rPr>
          <w:sz w:val="24"/>
          <w:szCs w:val="24"/>
        </w:rPr>
        <w:t>Year 6 pupils were assessed in reading, writing, gra</w:t>
      </w:r>
      <w:r>
        <w:rPr>
          <w:sz w:val="24"/>
          <w:szCs w:val="24"/>
        </w:rPr>
        <w:t xml:space="preserve">mmar, punctuation and spelling and maths. </w:t>
      </w:r>
      <w:r w:rsidRPr="00DB0EF0">
        <w:rPr>
          <w:sz w:val="24"/>
          <w:szCs w:val="24"/>
        </w:rPr>
        <w:t>For further information, please see the leaflet </w:t>
      </w:r>
      <w:hyperlink r:id="rId11" w:history="1">
        <w:r w:rsidRPr="00DB0EF0">
          <w:rPr>
            <w:rStyle w:val="Hyperlink"/>
            <w:sz w:val="24"/>
            <w:szCs w:val="24"/>
          </w:rPr>
          <w:t>Information for parents KS2</w:t>
        </w:r>
      </w:hyperlink>
      <w:r w:rsidRPr="00DB0EF0">
        <w:rPr>
          <w:sz w:val="24"/>
          <w:szCs w:val="24"/>
        </w:rPr>
        <w:t> from the Standards and Testing Ag</w:t>
      </w:r>
      <w:r>
        <w:rPr>
          <w:sz w:val="24"/>
          <w:szCs w:val="24"/>
        </w:rPr>
        <w:t>ency.</w:t>
      </w:r>
    </w:p>
    <w:tbl>
      <w:tblPr>
        <w:tblW w:w="9206" w:type="dxa"/>
        <w:tblBorders>
          <w:top w:val="single" w:sz="8" w:space="0" w:color="auto"/>
          <w:left w:val="single" w:sz="8" w:space="0" w:color="auto"/>
          <w:bottom w:val="single" w:sz="8" w:space="0" w:color="auto"/>
          <w:right w:val="single" w:sz="8" w:space="0" w:color="auto"/>
        </w:tblBorders>
        <w:shd w:val="clear" w:color="auto" w:fill="0E42AA"/>
        <w:tblLayout w:type="fixed"/>
        <w:tblCellMar>
          <w:top w:w="15" w:type="dxa"/>
          <w:left w:w="15" w:type="dxa"/>
          <w:bottom w:w="15" w:type="dxa"/>
          <w:right w:w="15" w:type="dxa"/>
        </w:tblCellMar>
        <w:tblLook w:val="04A0" w:firstRow="1" w:lastRow="0" w:firstColumn="1" w:lastColumn="0" w:noHBand="0" w:noVBand="1"/>
      </w:tblPr>
      <w:tblGrid>
        <w:gridCol w:w="2323"/>
        <w:gridCol w:w="1780"/>
        <w:gridCol w:w="1843"/>
        <w:gridCol w:w="1559"/>
        <w:gridCol w:w="1701"/>
      </w:tblGrid>
      <w:tr w:rsidR="001C6006" w:rsidRPr="0099582D" w14:paraId="0FD1E849" w14:textId="2043FEB0" w:rsidTr="7942840D">
        <w:tc>
          <w:tcPr>
            <w:tcW w:w="232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B731B55" w14:textId="3782EB1A" w:rsidR="001C6006" w:rsidRPr="0099582D" w:rsidRDefault="001C6006" w:rsidP="0099582D">
            <w:pPr>
              <w:spacing w:after="0" w:line="240" w:lineRule="auto"/>
              <w:jc w:val="center"/>
              <w:textAlignment w:val="top"/>
              <w:rPr>
                <w:rFonts w:ascii="Lucida Sans Unicode" w:eastAsia="Times New Roman" w:hAnsi="Lucida Sans Unicode" w:cs="Lucida Sans Unicode"/>
                <w:color w:val="707074"/>
                <w:sz w:val="21"/>
                <w:szCs w:val="21"/>
                <w:lang w:eastAsia="en-GB"/>
              </w:rPr>
            </w:pPr>
            <w:r>
              <w:rPr>
                <w:rFonts w:ascii="Calibri" w:eastAsia="Times New Roman" w:hAnsi="Calibri" w:cs="Lucida Sans Unicode"/>
                <w:b/>
                <w:bCs/>
                <w:color w:val="000000"/>
                <w:sz w:val="27"/>
                <w:szCs w:val="27"/>
                <w:bdr w:val="none" w:sz="0" w:space="0" w:color="auto" w:frame="1"/>
                <w:lang w:eastAsia="en-GB"/>
              </w:rPr>
              <w:t>E</w:t>
            </w:r>
            <w:r w:rsidRPr="0099582D">
              <w:rPr>
                <w:rFonts w:ascii="Calibri" w:eastAsia="Times New Roman" w:hAnsi="Calibri" w:cs="Lucida Sans Unicode"/>
                <w:b/>
                <w:bCs/>
                <w:color w:val="000000"/>
                <w:sz w:val="27"/>
                <w:szCs w:val="27"/>
                <w:bdr w:val="none" w:sz="0" w:space="0" w:color="auto" w:frame="1"/>
                <w:lang w:eastAsia="en-GB"/>
              </w:rPr>
              <w:t>ND OF KS2 SATs RESULTS</w:t>
            </w:r>
            <w:r>
              <w:rPr>
                <w:rFonts w:ascii="Calibri" w:eastAsia="Times New Roman" w:hAnsi="Calibri" w:cs="Lucida Sans Unicode"/>
                <w:b/>
                <w:bCs/>
                <w:color w:val="000000"/>
                <w:sz w:val="27"/>
                <w:szCs w:val="27"/>
                <w:bdr w:val="none" w:sz="0" w:space="0" w:color="auto" w:frame="1"/>
                <w:lang w:eastAsia="en-GB"/>
              </w:rPr>
              <w:t xml:space="preserve"> in %</w:t>
            </w:r>
          </w:p>
        </w:tc>
        <w:tc>
          <w:tcPr>
            <w:tcW w:w="1780" w:type="dxa"/>
            <w:tcBorders>
              <w:top w:val="outset" w:sz="6" w:space="0" w:color="auto"/>
              <w:left w:val="outset" w:sz="6" w:space="0" w:color="auto"/>
              <w:bottom w:val="outset" w:sz="6" w:space="0" w:color="auto"/>
              <w:right w:val="outset" w:sz="6" w:space="0" w:color="auto"/>
            </w:tcBorders>
            <w:shd w:val="clear" w:color="auto" w:fill="00B0F0"/>
          </w:tcPr>
          <w:p w14:paraId="334A4447" w14:textId="77777777" w:rsidR="00A459C4" w:rsidRDefault="001C6006" w:rsidP="0099582D">
            <w:pPr>
              <w:spacing w:after="0" w:line="240" w:lineRule="auto"/>
              <w:jc w:val="center"/>
              <w:textAlignment w:val="top"/>
              <w:rPr>
                <w:rFonts w:ascii="Calibri" w:eastAsia="Times New Roman" w:hAnsi="Calibri" w:cs="Lucida Sans Unicode"/>
                <w:b/>
                <w:bCs/>
                <w:color w:val="000000"/>
                <w:bdr w:val="none" w:sz="0" w:space="0" w:color="auto" w:frame="1"/>
                <w:lang w:eastAsia="en-GB"/>
              </w:rPr>
            </w:pPr>
            <w:r w:rsidRPr="006434E8">
              <w:rPr>
                <w:rFonts w:ascii="Calibri" w:eastAsia="Times New Roman" w:hAnsi="Calibri" w:cs="Lucida Sans Unicode"/>
                <w:b/>
                <w:bCs/>
                <w:color w:val="000000"/>
                <w:bdr w:val="none" w:sz="0" w:space="0" w:color="auto" w:frame="1"/>
                <w:lang w:eastAsia="en-GB"/>
              </w:rPr>
              <w:t xml:space="preserve">Court de Wyck Performance </w:t>
            </w:r>
          </w:p>
          <w:p w14:paraId="483E3329" w14:textId="1FE76BBB" w:rsidR="001C6006" w:rsidRPr="006434E8" w:rsidRDefault="001C6006" w:rsidP="0099582D">
            <w:pPr>
              <w:spacing w:after="0" w:line="240" w:lineRule="auto"/>
              <w:jc w:val="center"/>
              <w:textAlignment w:val="top"/>
              <w:rPr>
                <w:rFonts w:ascii="Calibri" w:eastAsia="Times New Roman" w:hAnsi="Calibri" w:cs="Lucida Sans Unicode"/>
                <w:b/>
                <w:bCs/>
                <w:color w:val="000000"/>
                <w:bdr w:val="none" w:sz="0" w:space="0" w:color="auto" w:frame="1"/>
                <w:lang w:eastAsia="en-GB"/>
              </w:rPr>
            </w:pPr>
            <w:r w:rsidRPr="006434E8">
              <w:rPr>
                <w:rFonts w:ascii="Calibri" w:eastAsia="Times New Roman" w:hAnsi="Calibri" w:cs="Lucida Sans Unicode"/>
                <w:b/>
                <w:bCs/>
                <w:color w:val="000000"/>
                <w:bdr w:val="none" w:sz="0" w:space="0" w:color="auto" w:frame="1"/>
                <w:lang w:eastAsia="en-GB"/>
              </w:rPr>
              <w:t>202</w:t>
            </w:r>
            <w:r w:rsidR="7B22709D" w:rsidRPr="006434E8">
              <w:rPr>
                <w:rFonts w:ascii="Calibri" w:eastAsia="Times New Roman" w:hAnsi="Calibri" w:cs="Lucida Sans Unicode"/>
                <w:b/>
                <w:bCs/>
                <w:color w:val="000000"/>
                <w:bdr w:val="none" w:sz="0" w:space="0" w:color="auto" w:frame="1"/>
                <w:lang w:eastAsia="en-GB"/>
              </w:rPr>
              <w:t>4</w:t>
            </w:r>
          </w:p>
        </w:tc>
        <w:tc>
          <w:tcPr>
            <w:tcW w:w="184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0AB7478" w14:textId="77777777" w:rsidR="00A459C4" w:rsidRDefault="001C6006" w:rsidP="0099582D">
            <w:pPr>
              <w:spacing w:after="0" w:line="240" w:lineRule="auto"/>
              <w:jc w:val="center"/>
              <w:textAlignment w:val="top"/>
              <w:rPr>
                <w:rFonts w:ascii="Calibri" w:eastAsia="Times New Roman" w:hAnsi="Calibri" w:cs="Lucida Sans Unicode"/>
                <w:b/>
                <w:bCs/>
                <w:color w:val="000000"/>
                <w:bdr w:val="none" w:sz="0" w:space="0" w:color="auto" w:frame="1"/>
                <w:lang w:eastAsia="en-GB"/>
              </w:rPr>
            </w:pPr>
            <w:r w:rsidRPr="006434E8">
              <w:rPr>
                <w:rFonts w:ascii="Calibri" w:eastAsia="Times New Roman" w:hAnsi="Calibri" w:cs="Lucida Sans Unicode"/>
                <w:b/>
                <w:bCs/>
                <w:color w:val="000000"/>
                <w:bdr w:val="none" w:sz="0" w:space="0" w:color="auto" w:frame="1"/>
                <w:lang w:eastAsia="en-GB"/>
              </w:rPr>
              <w:t xml:space="preserve">Court de Wyck Performance  </w:t>
            </w:r>
          </w:p>
          <w:p w14:paraId="09EC7EE6" w14:textId="4990B2AE" w:rsidR="001C6006" w:rsidRPr="006434E8" w:rsidRDefault="001C6006" w:rsidP="0099582D">
            <w:pPr>
              <w:spacing w:after="0" w:line="240" w:lineRule="auto"/>
              <w:jc w:val="center"/>
              <w:textAlignment w:val="top"/>
              <w:rPr>
                <w:rFonts w:ascii="Lucida Sans Unicode" w:eastAsia="Times New Roman" w:hAnsi="Lucida Sans Unicode" w:cs="Lucida Sans Unicode"/>
                <w:color w:val="707074"/>
                <w:lang w:eastAsia="en-GB"/>
              </w:rPr>
            </w:pPr>
            <w:r w:rsidRPr="006434E8">
              <w:rPr>
                <w:rFonts w:ascii="Calibri" w:eastAsia="Times New Roman" w:hAnsi="Calibri" w:cs="Lucida Sans Unicode"/>
                <w:b/>
                <w:bCs/>
                <w:color w:val="000000"/>
                <w:bdr w:val="none" w:sz="0" w:space="0" w:color="auto" w:frame="1"/>
                <w:lang w:eastAsia="en-GB"/>
              </w:rPr>
              <w:t>20</w:t>
            </w:r>
            <w:r>
              <w:rPr>
                <w:rFonts w:ascii="Calibri" w:eastAsia="Times New Roman" w:hAnsi="Calibri" w:cs="Lucida Sans Unicode"/>
                <w:b/>
                <w:bCs/>
                <w:color w:val="000000"/>
                <w:bdr w:val="none" w:sz="0" w:space="0" w:color="auto" w:frame="1"/>
                <w:lang w:eastAsia="en-GB"/>
              </w:rPr>
              <w:t>2</w:t>
            </w:r>
            <w:r w:rsidR="574B64F6">
              <w:rPr>
                <w:rFonts w:ascii="Calibri" w:eastAsia="Times New Roman" w:hAnsi="Calibri" w:cs="Lucida Sans Unicode"/>
                <w:b/>
                <w:bCs/>
                <w:color w:val="000000"/>
                <w:bdr w:val="none" w:sz="0" w:space="0" w:color="auto" w:frame="1"/>
                <w:lang w:eastAsia="en-GB"/>
              </w:rPr>
              <w:t>3</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0CCEA23" w14:textId="77777777" w:rsidR="001C6006" w:rsidRPr="006434E8" w:rsidRDefault="001C6006" w:rsidP="0099582D">
            <w:pPr>
              <w:spacing w:after="0" w:line="240" w:lineRule="auto"/>
              <w:jc w:val="center"/>
              <w:textAlignment w:val="top"/>
              <w:rPr>
                <w:rFonts w:ascii="Lucida Sans Unicode" w:eastAsia="Times New Roman" w:hAnsi="Lucida Sans Unicode" w:cs="Lucida Sans Unicode"/>
                <w:color w:val="707074"/>
                <w:lang w:eastAsia="en-GB"/>
              </w:rPr>
            </w:pPr>
            <w:r w:rsidRPr="006434E8">
              <w:rPr>
                <w:rFonts w:ascii="Calibri" w:eastAsia="Times New Roman" w:hAnsi="Calibri" w:cs="Lucida Sans Unicode"/>
                <w:b/>
                <w:bCs/>
                <w:color w:val="000000"/>
                <w:bdr w:val="none" w:sz="0" w:space="0" w:color="auto" w:frame="1"/>
                <w:lang w:eastAsia="en-GB"/>
              </w:rPr>
              <w:t>BWMAT Average</w:t>
            </w:r>
          </w:p>
          <w:p w14:paraId="603F1D79" w14:textId="7E5CB8AF" w:rsidR="001C6006" w:rsidRPr="006434E8" w:rsidRDefault="001C6006" w:rsidP="7942840D">
            <w:pPr>
              <w:spacing w:after="0" w:line="240" w:lineRule="auto"/>
              <w:jc w:val="center"/>
              <w:textAlignment w:val="top"/>
              <w:rPr>
                <w:rFonts w:ascii="Calibri" w:eastAsia="Times New Roman" w:hAnsi="Calibri" w:cs="Lucida Sans Unicode"/>
                <w:b/>
                <w:bCs/>
                <w:color w:val="000000" w:themeColor="text1"/>
                <w:lang w:eastAsia="en-GB"/>
              </w:rPr>
            </w:pPr>
            <w:r w:rsidRPr="006434E8">
              <w:rPr>
                <w:rFonts w:ascii="Calibri" w:eastAsia="Times New Roman" w:hAnsi="Calibri" w:cs="Lucida Sans Unicode"/>
                <w:b/>
                <w:bCs/>
                <w:color w:val="000000"/>
                <w:bdr w:val="none" w:sz="0" w:space="0" w:color="auto" w:frame="1"/>
                <w:lang w:eastAsia="en-GB"/>
              </w:rPr>
              <w:t>202</w:t>
            </w:r>
            <w:r w:rsidR="59562E27" w:rsidRPr="006434E8">
              <w:rPr>
                <w:rFonts w:ascii="Calibri" w:eastAsia="Times New Roman" w:hAnsi="Calibri" w:cs="Lucida Sans Unicode"/>
                <w:b/>
                <w:bCs/>
                <w:color w:val="000000"/>
                <w:bdr w:val="none" w:sz="0" w:space="0" w:color="auto" w:frame="1"/>
                <w:lang w:eastAsia="en-GB"/>
              </w:rPr>
              <w:t>4</w:t>
            </w:r>
          </w:p>
        </w:tc>
        <w:tc>
          <w:tcPr>
            <w:tcW w:w="1701" w:type="dxa"/>
            <w:tcBorders>
              <w:top w:val="outset" w:sz="6" w:space="0" w:color="auto"/>
              <w:left w:val="outset" w:sz="6" w:space="0" w:color="auto"/>
              <w:bottom w:val="outset" w:sz="6" w:space="0" w:color="auto"/>
              <w:right w:val="outset" w:sz="6" w:space="0" w:color="auto"/>
            </w:tcBorders>
          </w:tcPr>
          <w:p w14:paraId="6862447B" w14:textId="1508EBC5" w:rsidR="001C6006" w:rsidRPr="006434E8" w:rsidRDefault="001C6006" w:rsidP="00A459C4">
            <w:pPr>
              <w:spacing w:after="0" w:line="240" w:lineRule="auto"/>
              <w:jc w:val="center"/>
              <w:textAlignment w:val="top"/>
              <w:rPr>
                <w:rFonts w:ascii="Calibri" w:eastAsia="Times New Roman" w:hAnsi="Calibri" w:cs="Lucida Sans Unicode"/>
                <w:b/>
                <w:bCs/>
                <w:color w:val="000000"/>
                <w:bdr w:val="none" w:sz="0" w:space="0" w:color="auto" w:frame="1"/>
                <w:lang w:eastAsia="en-GB"/>
              </w:rPr>
            </w:pPr>
            <w:r w:rsidRPr="006434E8">
              <w:rPr>
                <w:rFonts w:ascii="Calibri" w:eastAsia="Times New Roman" w:hAnsi="Calibri" w:cs="Lucida Sans Unicode"/>
                <w:b/>
                <w:bCs/>
                <w:color w:val="000000"/>
                <w:bdr w:val="none" w:sz="0" w:space="0" w:color="auto" w:frame="1"/>
                <w:lang w:eastAsia="en-GB"/>
              </w:rPr>
              <w:t>National</w:t>
            </w:r>
          </w:p>
          <w:p w14:paraId="1CEA2104" w14:textId="77777777" w:rsidR="001C6006" w:rsidRPr="006434E8" w:rsidRDefault="001C6006" w:rsidP="00A459C4">
            <w:pPr>
              <w:spacing w:after="0" w:line="240" w:lineRule="auto"/>
              <w:jc w:val="center"/>
              <w:textAlignment w:val="top"/>
              <w:rPr>
                <w:rFonts w:ascii="Lucida Sans Unicode" w:eastAsia="Times New Roman" w:hAnsi="Lucida Sans Unicode" w:cs="Lucida Sans Unicode"/>
                <w:color w:val="707074"/>
                <w:lang w:eastAsia="en-GB"/>
              </w:rPr>
            </w:pPr>
            <w:r w:rsidRPr="006434E8">
              <w:rPr>
                <w:rFonts w:ascii="Calibri" w:eastAsia="Times New Roman" w:hAnsi="Calibri" w:cs="Lucida Sans Unicode"/>
                <w:b/>
                <w:bCs/>
                <w:color w:val="000000"/>
                <w:bdr w:val="none" w:sz="0" w:space="0" w:color="auto" w:frame="1"/>
                <w:lang w:eastAsia="en-GB"/>
              </w:rPr>
              <w:t>Average</w:t>
            </w:r>
          </w:p>
          <w:p w14:paraId="6B8E5DE8" w14:textId="42CE7DA2" w:rsidR="001C6006" w:rsidRPr="0099582D" w:rsidRDefault="001C6006" w:rsidP="00A459C4">
            <w:pPr>
              <w:spacing w:after="0" w:line="240" w:lineRule="auto"/>
              <w:jc w:val="center"/>
              <w:textAlignment w:val="top"/>
              <w:rPr>
                <w:rFonts w:ascii="Calibri" w:eastAsia="Times New Roman" w:hAnsi="Calibri" w:cs="Lucida Sans Unicode"/>
                <w:b/>
                <w:bCs/>
                <w:color w:val="000000"/>
                <w:sz w:val="27"/>
                <w:szCs w:val="27"/>
                <w:bdr w:val="none" w:sz="0" w:space="0" w:color="auto" w:frame="1"/>
                <w:lang w:eastAsia="en-GB"/>
              </w:rPr>
            </w:pPr>
            <w:r w:rsidRPr="006434E8">
              <w:rPr>
                <w:rFonts w:ascii="Calibri" w:eastAsia="Times New Roman" w:hAnsi="Calibri" w:cs="Lucida Sans Unicode"/>
                <w:b/>
                <w:bCs/>
                <w:color w:val="000000"/>
                <w:bdr w:val="none" w:sz="0" w:space="0" w:color="auto" w:frame="1"/>
                <w:lang w:eastAsia="en-GB"/>
              </w:rPr>
              <w:t>20</w:t>
            </w:r>
            <w:r>
              <w:rPr>
                <w:rFonts w:ascii="Calibri" w:eastAsia="Times New Roman" w:hAnsi="Calibri" w:cs="Lucida Sans Unicode"/>
                <w:b/>
                <w:bCs/>
                <w:color w:val="000000"/>
                <w:bdr w:val="none" w:sz="0" w:space="0" w:color="auto" w:frame="1"/>
                <w:lang w:eastAsia="en-GB"/>
              </w:rPr>
              <w:t>2</w:t>
            </w:r>
            <w:r w:rsidR="7C38E5A1">
              <w:rPr>
                <w:rFonts w:ascii="Calibri" w:eastAsia="Times New Roman" w:hAnsi="Calibri" w:cs="Lucida Sans Unicode"/>
                <w:b/>
                <w:bCs/>
                <w:color w:val="000000"/>
                <w:bdr w:val="none" w:sz="0" w:space="0" w:color="auto" w:frame="1"/>
                <w:lang w:eastAsia="en-GB"/>
              </w:rPr>
              <w:t>4</w:t>
            </w:r>
          </w:p>
        </w:tc>
      </w:tr>
      <w:tr w:rsidR="001C6006" w:rsidRPr="0099582D" w14:paraId="5B1CA203" w14:textId="16165695" w:rsidTr="7942840D">
        <w:tc>
          <w:tcPr>
            <w:tcW w:w="232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2C8EE06" w14:textId="77777777" w:rsidR="001C6006" w:rsidRPr="0099582D" w:rsidRDefault="001C6006" w:rsidP="004D308B">
            <w:pPr>
              <w:spacing w:after="0" w:line="240" w:lineRule="auto"/>
              <w:textAlignment w:val="top"/>
              <w:rPr>
                <w:rFonts w:ascii="Lucida Sans Unicode" w:eastAsia="Times New Roman" w:hAnsi="Lucida Sans Unicode" w:cs="Lucida Sans Unicode"/>
                <w:color w:val="707074"/>
                <w:sz w:val="21"/>
                <w:szCs w:val="21"/>
                <w:lang w:eastAsia="en-GB"/>
              </w:rPr>
            </w:pPr>
            <w:r w:rsidRPr="0099582D">
              <w:rPr>
                <w:rFonts w:ascii="Calibri" w:eastAsia="Times New Roman" w:hAnsi="Calibri" w:cs="Lucida Sans Unicode"/>
                <w:b/>
                <w:bCs/>
                <w:color w:val="000000"/>
                <w:sz w:val="27"/>
                <w:szCs w:val="27"/>
                <w:bdr w:val="none" w:sz="0" w:space="0" w:color="auto" w:frame="1"/>
                <w:lang w:eastAsia="en-GB"/>
              </w:rPr>
              <w:t>Reading – Expected Standard</w:t>
            </w:r>
          </w:p>
        </w:tc>
        <w:tc>
          <w:tcPr>
            <w:tcW w:w="1780" w:type="dxa"/>
            <w:tcBorders>
              <w:top w:val="outset" w:sz="6" w:space="0" w:color="auto"/>
              <w:left w:val="outset" w:sz="6" w:space="0" w:color="auto"/>
              <w:bottom w:val="outset" w:sz="6" w:space="0" w:color="auto"/>
              <w:right w:val="outset" w:sz="6" w:space="0" w:color="auto"/>
            </w:tcBorders>
            <w:shd w:val="clear" w:color="auto" w:fill="00B0F0"/>
            <w:vAlign w:val="center"/>
          </w:tcPr>
          <w:p w14:paraId="707A4136" w14:textId="6DCE11F4" w:rsidR="001C6006" w:rsidRDefault="13F0811B" w:rsidP="7942840D">
            <w:pPr>
              <w:spacing w:after="0" w:line="240" w:lineRule="auto"/>
              <w:jc w:val="center"/>
              <w:textAlignment w:val="top"/>
              <w:rPr>
                <w:rFonts w:ascii="Lucida Sans Unicode" w:eastAsia="Times New Roman" w:hAnsi="Lucida Sans Unicode" w:cs="Lucida Sans Unicode"/>
                <w:b/>
                <w:bCs/>
                <w:color w:val="000000" w:themeColor="text1"/>
                <w:sz w:val="24"/>
                <w:szCs w:val="24"/>
                <w:lang w:eastAsia="en-GB"/>
              </w:rPr>
            </w:pPr>
            <w:r w:rsidRPr="7942840D">
              <w:rPr>
                <w:rFonts w:ascii="Lucida Sans Unicode" w:eastAsia="Times New Roman" w:hAnsi="Lucida Sans Unicode" w:cs="Lucida Sans Unicode"/>
                <w:b/>
                <w:bCs/>
                <w:color w:val="000000" w:themeColor="text1"/>
                <w:sz w:val="24"/>
                <w:szCs w:val="24"/>
                <w:lang w:eastAsia="en-GB"/>
              </w:rPr>
              <w:t>82</w:t>
            </w:r>
            <w:r w:rsidR="00A11115" w:rsidRPr="7942840D">
              <w:rPr>
                <w:rFonts w:ascii="Lucida Sans Unicode" w:eastAsia="Times New Roman" w:hAnsi="Lucida Sans Unicode" w:cs="Lucida Sans Unicode"/>
                <w:b/>
                <w:bCs/>
                <w:color w:val="000000" w:themeColor="text1"/>
                <w:sz w:val="24"/>
                <w:szCs w:val="24"/>
                <w:lang w:eastAsia="en-GB"/>
              </w:rPr>
              <w:t>%</w:t>
            </w:r>
          </w:p>
        </w:tc>
        <w:tc>
          <w:tcPr>
            <w:tcW w:w="1843" w:type="dxa"/>
            <w:tcBorders>
              <w:top w:val="outset" w:sz="6" w:space="0" w:color="auto"/>
              <w:left w:val="outset" w:sz="6" w:space="0" w:color="auto"/>
              <w:bottom w:val="outset" w:sz="6" w:space="0" w:color="auto"/>
              <w:right w:val="outset" w:sz="6" w:space="0" w:color="auto"/>
            </w:tcBorders>
            <w:shd w:val="clear" w:color="auto" w:fill="auto"/>
            <w:vAlign w:val="center"/>
          </w:tcPr>
          <w:p w14:paraId="716003D0" w14:textId="478D0251" w:rsidR="001C6006" w:rsidRPr="00307E5B" w:rsidRDefault="001C6006" w:rsidP="7942840D">
            <w:pPr>
              <w:spacing w:after="0" w:line="240" w:lineRule="auto"/>
              <w:jc w:val="center"/>
              <w:textAlignment w:val="top"/>
              <w:rPr>
                <w:rFonts w:ascii="Lucida Sans Unicode" w:eastAsia="Times New Roman" w:hAnsi="Lucida Sans Unicode" w:cs="Lucida Sans Unicode"/>
                <w:b/>
                <w:bCs/>
                <w:color w:val="000000" w:themeColor="text1"/>
                <w:sz w:val="24"/>
                <w:szCs w:val="24"/>
                <w:lang w:eastAsia="en-GB"/>
              </w:rPr>
            </w:pPr>
            <w:r w:rsidRPr="7942840D">
              <w:rPr>
                <w:rFonts w:ascii="Lucida Sans Unicode" w:eastAsia="Times New Roman" w:hAnsi="Lucida Sans Unicode" w:cs="Lucida Sans Unicode"/>
                <w:b/>
                <w:bCs/>
                <w:color w:val="000000" w:themeColor="text1"/>
                <w:sz w:val="24"/>
                <w:szCs w:val="24"/>
                <w:lang w:eastAsia="en-GB"/>
              </w:rPr>
              <w:t>7</w:t>
            </w:r>
            <w:r w:rsidR="18534BE8" w:rsidRPr="7942840D">
              <w:rPr>
                <w:rFonts w:ascii="Lucida Sans Unicode" w:eastAsia="Times New Roman" w:hAnsi="Lucida Sans Unicode" w:cs="Lucida Sans Unicode"/>
                <w:b/>
                <w:bCs/>
                <w:color w:val="000000" w:themeColor="text1"/>
                <w:sz w:val="24"/>
                <w:szCs w:val="24"/>
                <w:lang w:eastAsia="en-GB"/>
              </w:rPr>
              <w:t>1</w:t>
            </w:r>
            <w:r w:rsidR="00A459C4" w:rsidRPr="7942840D">
              <w:rPr>
                <w:rFonts w:ascii="Lucida Sans Unicode" w:eastAsia="Times New Roman" w:hAnsi="Lucida Sans Unicode" w:cs="Lucida Sans Unicode"/>
                <w:b/>
                <w:bCs/>
                <w:color w:val="000000" w:themeColor="text1"/>
                <w:sz w:val="24"/>
                <w:szCs w:val="24"/>
                <w:lang w:eastAsia="en-GB"/>
              </w:rPr>
              <w:t>%</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14:paraId="0B7F4624" w14:textId="1E4E42D3" w:rsidR="001C6006" w:rsidRPr="0094333A" w:rsidRDefault="00DD638B" w:rsidP="004D308B">
            <w:pPr>
              <w:spacing w:after="0" w:line="240" w:lineRule="auto"/>
              <w:jc w:val="center"/>
              <w:textAlignment w:val="top"/>
              <w:rPr>
                <w:rFonts w:ascii="Lucida Sans Unicode" w:eastAsia="Times New Roman" w:hAnsi="Lucida Sans Unicode" w:cs="Lucida Sans Unicode"/>
                <w:color w:val="000000" w:themeColor="text1"/>
                <w:sz w:val="24"/>
                <w:szCs w:val="24"/>
                <w:lang w:eastAsia="en-GB"/>
              </w:rPr>
            </w:pPr>
            <w:r w:rsidRPr="7942840D">
              <w:rPr>
                <w:rFonts w:ascii="Lucida Sans Unicode" w:eastAsia="Times New Roman" w:hAnsi="Lucida Sans Unicode" w:cs="Lucida Sans Unicode"/>
                <w:color w:val="000000" w:themeColor="text1"/>
                <w:sz w:val="24"/>
                <w:szCs w:val="24"/>
                <w:lang w:eastAsia="en-GB"/>
              </w:rPr>
              <w:t>7</w:t>
            </w:r>
            <w:r w:rsidR="355313C5" w:rsidRPr="7942840D">
              <w:rPr>
                <w:rFonts w:ascii="Lucida Sans Unicode" w:eastAsia="Times New Roman" w:hAnsi="Lucida Sans Unicode" w:cs="Lucida Sans Unicode"/>
                <w:color w:val="000000" w:themeColor="text1"/>
                <w:sz w:val="24"/>
                <w:szCs w:val="24"/>
                <w:lang w:eastAsia="en-GB"/>
              </w:rPr>
              <w:t>5</w:t>
            </w:r>
            <w:r w:rsidRPr="7942840D">
              <w:rPr>
                <w:rFonts w:ascii="Lucida Sans Unicode" w:eastAsia="Times New Roman" w:hAnsi="Lucida Sans Unicode" w:cs="Lucida Sans Unicode"/>
                <w:color w:val="000000" w:themeColor="text1"/>
                <w:sz w:val="24"/>
                <w:szCs w:val="24"/>
                <w:lang w:eastAsia="en-GB"/>
              </w:rPr>
              <w:t>%</w:t>
            </w:r>
          </w:p>
        </w:tc>
        <w:tc>
          <w:tcPr>
            <w:tcW w:w="1701" w:type="dxa"/>
            <w:tcBorders>
              <w:top w:val="outset" w:sz="6" w:space="0" w:color="auto"/>
              <w:left w:val="outset" w:sz="6" w:space="0" w:color="auto"/>
              <w:bottom w:val="outset" w:sz="6" w:space="0" w:color="auto"/>
              <w:right w:val="outset" w:sz="6" w:space="0" w:color="auto"/>
            </w:tcBorders>
          </w:tcPr>
          <w:p w14:paraId="72044228" w14:textId="3818B076" w:rsidR="001C6006" w:rsidRPr="00B51374" w:rsidRDefault="00DD638B" w:rsidP="7942840D">
            <w:pPr>
              <w:spacing w:after="0" w:line="276" w:lineRule="auto"/>
              <w:jc w:val="center"/>
              <w:textAlignment w:val="top"/>
              <w:rPr>
                <w:rFonts w:ascii="Lucida Sans Unicode" w:eastAsia="Times New Roman" w:hAnsi="Lucida Sans Unicode" w:cs="Lucida Sans Unicode"/>
                <w:color w:val="000000" w:themeColor="text1"/>
                <w:sz w:val="24"/>
                <w:szCs w:val="24"/>
                <w:lang w:eastAsia="en-GB"/>
              </w:rPr>
            </w:pPr>
            <w:r w:rsidRPr="7942840D">
              <w:rPr>
                <w:rFonts w:ascii="Lucida Sans Unicode" w:eastAsia="Times New Roman" w:hAnsi="Lucida Sans Unicode" w:cs="Lucida Sans Unicode"/>
                <w:color w:val="000000" w:themeColor="text1"/>
                <w:sz w:val="24"/>
                <w:szCs w:val="24"/>
                <w:lang w:eastAsia="en-GB"/>
              </w:rPr>
              <w:t>7</w:t>
            </w:r>
            <w:r w:rsidR="4A95747C" w:rsidRPr="7942840D">
              <w:rPr>
                <w:rFonts w:ascii="Lucida Sans Unicode" w:eastAsia="Times New Roman" w:hAnsi="Lucida Sans Unicode" w:cs="Lucida Sans Unicode"/>
                <w:color w:val="000000" w:themeColor="text1"/>
                <w:sz w:val="24"/>
                <w:szCs w:val="24"/>
                <w:lang w:eastAsia="en-GB"/>
              </w:rPr>
              <w:t>4</w:t>
            </w:r>
            <w:r w:rsidR="00A11115" w:rsidRPr="7942840D">
              <w:rPr>
                <w:rFonts w:ascii="Lucida Sans Unicode" w:eastAsia="Times New Roman" w:hAnsi="Lucida Sans Unicode" w:cs="Lucida Sans Unicode"/>
                <w:color w:val="000000" w:themeColor="text1"/>
                <w:sz w:val="24"/>
                <w:szCs w:val="24"/>
                <w:lang w:eastAsia="en-GB"/>
              </w:rPr>
              <w:t>%</w:t>
            </w:r>
          </w:p>
        </w:tc>
      </w:tr>
      <w:tr w:rsidR="001C6006" w:rsidRPr="0099582D" w14:paraId="1DB69878" w14:textId="10E83475" w:rsidTr="7942840D">
        <w:tc>
          <w:tcPr>
            <w:tcW w:w="232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48028E0" w14:textId="77777777" w:rsidR="001C6006" w:rsidRPr="0099582D" w:rsidRDefault="001C6006" w:rsidP="004D308B">
            <w:pPr>
              <w:spacing w:after="0" w:line="240" w:lineRule="auto"/>
              <w:textAlignment w:val="top"/>
              <w:rPr>
                <w:rFonts w:ascii="Lucida Sans Unicode" w:eastAsia="Times New Roman" w:hAnsi="Lucida Sans Unicode" w:cs="Lucida Sans Unicode"/>
                <w:color w:val="707074"/>
                <w:sz w:val="21"/>
                <w:szCs w:val="21"/>
                <w:lang w:eastAsia="en-GB"/>
              </w:rPr>
            </w:pPr>
            <w:r w:rsidRPr="0099582D">
              <w:rPr>
                <w:rFonts w:ascii="Calibri" w:eastAsia="Times New Roman" w:hAnsi="Calibri" w:cs="Lucida Sans Unicode"/>
                <w:b/>
                <w:bCs/>
                <w:color w:val="000000"/>
                <w:sz w:val="27"/>
                <w:szCs w:val="27"/>
                <w:bdr w:val="none" w:sz="0" w:space="0" w:color="auto" w:frame="1"/>
                <w:lang w:eastAsia="en-GB"/>
              </w:rPr>
              <w:t>Reading – High Standard</w:t>
            </w:r>
          </w:p>
        </w:tc>
        <w:tc>
          <w:tcPr>
            <w:tcW w:w="1780" w:type="dxa"/>
            <w:tcBorders>
              <w:top w:val="outset" w:sz="6" w:space="0" w:color="auto"/>
              <w:left w:val="outset" w:sz="6" w:space="0" w:color="auto"/>
              <w:bottom w:val="outset" w:sz="6" w:space="0" w:color="auto"/>
              <w:right w:val="outset" w:sz="6" w:space="0" w:color="auto"/>
            </w:tcBorders>
            <w:shd w:val="clear" w:color="auto" w:fill="00B0F0"/>
            <w:vAlign w:val="center"/>
          </w:tcPr>
          <w:p w14:paraId="7B561326" w14:textId="2C9095F9" w:rsidR="001C6006" w:rsidRDefault="4563CC0E" w:rsidP="7942840D">
            <w:pPr>
              <w:spacing w:after="0" w:line="240" w:lineRule="auto"/>
              <w:jc w:val="center"/>
              <w:textAlignment w:val="top"/>
              <w:rPr>
                <w:rFonts w:ascii="Lucida Sans Unicode" w:eastAsia="Times New Roman" w:hAnsi="Lucida Sans Unicode" w:cs="Lucida Sans Unicode"/>
                <w:b/>
                <w:bCs/>
                <w:color w:val="000000" w:themeColor="text1"/>
                <w:sz w:val="24"/>
                <w:szCs w:val="24"/>
                <w:lang w:eastAsia="en-GB"/>
              </w:rPr>
            </w:pPr>
            <w:r w:rsidRPr="7942840D">
              <w:rPr>
                <w:rFonts w:ascii="Lucida Sans Unicode" w:eastAsia="Times New Roman" w:hAnsi="Lucida Sans Unicode" w:cs="Lucida Sans Unicode"/>
                <w:b/>
                <w:bCs/>
                <w:color w:val="000000" w:themeColor="text1"/>
                <w:sz w:val="24"/>
                <w:szCs w:val="24"/>
                <w:lang w:eastAsia="en-GB"/>
              </w:rPr>
              <w:t>37</w:t>
            </w:r>
            <w:r w:rsidR="00C53FCE" w:rsidRPr="7942840D">
              <w:rPr>
                <w:rFonts w:ascii="Lucida Sans Unicode" w:eastAsia="Times New Roman" w:hAnsi="Lucida Sans Unicode" w:cs="Lucida Sans Unicode"/>
                <w:b/>
                <w:bCs/>
                <w:color w:val="000000" w:themeColor="text1"/>
                <w:sz w:val="24"/>
                <w:szCs w:val="24"/>
                <w:lang w:eastAsia="en-GB"/>
              </w:rPr>
              <w:t>%</w:t>
            </w:r>
          </w:p>
        </w:tc>
        <w:tc>
          <w:tcPr>
            <w:tcW w:w="1843" w:type="dxa"/>
            <w:tcBorders>
              <w:top w:val="outset" w:sz="6" w:space="0" w:color="auto"/>
              <w:left w:val="outset" w:sz="6" w:space="0" w:color="auto"/>
              <w:bottom w:val="outset" w:sz="6" w:space="0" w:color="auto"/>
              <w:right w:val="outset" w:sz="6" w:space="0" w:color="auto"/>
            </w:tcBorders>
            <w:shd w:val="clear" w:color="auto" w:fill="auto"/>
            <w:vAlign w:val="center"/>
          </w:tcPr>
          <w:p w14:paraId="73AD06C4" w14:textId="25AE27B5" w:rsidR="001C6006" w:rsidRPr="00307E5B" w:rsidRDefault="34943942" w:rsidP="7942840D">
            <w:pPr>
              <w:spacing w:after="0" w:line="240" w:lineRule="auto"/>
              <w:jc w:val="center"/>
              <w:textAlignment w:val="top"/>
              <w:rPr>
                <w:rFonts w:ascii="Lucida Sans Unicode" w:eastAsia="Times New Roman" w:hAnsi="Lucida Sans Unicode" w:cs="Lucida Sans Unicode"/>
                <w:b/>
                <w:bCs/>
                <w:color w:val="000000" w:themeColor="text1"/>
                <w:sz w:val="24"/>
                <w:szCs w:val="24"/>
                <w:lang w:eastAsia="en-GB"/>
              </w:rPr>
            </w:pPr>
            <w:r w:rsidRPr="7942840D">
              <w:rPr>
                <w:rFonts w:ascii="Lucida Sans Unicode" w:eastAsia="Times New Roman" w:hAnsi="Lucida Sans Unicode" w:cs="Lucida Sans Unicode"/>
                <w:b/>
                <w:bCs/>
                <w:color w:val="000000" w:themeColor="text1"/>
                <w:sz w:val="24"/>
                <w:szCs w:val="24"/>
                <w:lang w:eastAsia="en-GB"/>
              </w:rPr>
              <w:t>24%</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14:paraId="4FE994E6" w14:textId="0A539D3A" w:rsidR="001C6006" w:rsidRPr="0094333A" w:rsidRDefault="00C53FCE" w:rsidP="004D308B">
            <w:pPr>
              <w:spacing w:after="0" w:line="240" w:lineRule="auto"/>
              <w:jc w:val="center"/>
              <w:textAlignment w:val="top"/>
              <w:rPr>
                <w:rFonts w:ascii="Lucida Sans Unicode" w:eastAsia="Times New Roman" w:hAnsi="Lucida Sans Unicode" w:cs="Lucida Sans Unicode"/>
                <w:color w:val="000000" w:themeColor="text1"/>
                <w:sz w:val="24"/>
                <w:szCs w:val="24"/>
                <w:lang w:eastAsia="en-GB"/>
              </w:rPr>
            </w:pPr>
            <w:r w:rsidRPr="7942840D">
              <w:rPr>
                <w:rFonts w:ascii="Lucida Sans Unicode" w:eastAsia="Times New Roman" w:hAnsi="Lucida Sans Unicode" w:cs="Lucida Sans Unicode"/>
                <w:color w:val="000000" w:themeColor="text1"/>
                <w:sz w:val="24"/>
                <w:szCs w:val="24"/>
                <w:lang w:eastAsia="en-GB"/>
              </w:rPr>
              <w:t>2</w:t>
            </w:r>
            <w:r w:rsidR="288FC5BE" w:rsidRPr="7942840D">
              <w:rPr>
                <w:rFonts w:ascii="Lucida Sans Unicode" w:eastAsia="Times New Roman" w:hAnsi="Lucida Sans Unicode" w:cs="Lucida Sans Unicode"/>
                <w:color w:val="000000" w:themeColor="text1"/>
                <w:sz w:val="24"/>
                <w:szCs w:val="24"/>
                <w:lang w:eastAsia="en-GB"/>
              </w:rPr>
              <w:t>8</w:t>
            </w:r>
            <w:r w:rsidRPr="7942840D">
              <w:rPr>
                <w:rFonts w:ascii="Lucida Sans Unicode" w:eastAsia="Times New Roman" w:hAnsi="Lucida Sans Unicode" w:cs="Lucida Sans Unicode"/>
                <w:color w:val="000000" w:themeColor="text1"/>
                <w:sz w:val="24"/>
                <w:szCs w:val="24"/>
                <w:lang w:eastAsia="en-GB"/>
              </w:rPr>
              <w:t>%</w:t>
            </w:r>
          </w:p>
        </w:tc>
        <w:tc>
          <w:tcPr>
            <w:tcW w:w="1701" w:type="dxa"/>
            <w:tcBorders>
              <w:top w:val="outset" w:sz="6" w:space="0" w:color="auto"/>
              <w:left w:val="outset" w:sz="6" w:space="0" w:color="auto"/>
              <w:bottom w:val="outset" w:sz="6" w:space="0" w:color="auto"/>
              <w:right w:val="outset" w:sz="6" w:space="0" w:color="auto"/>
            </w:tcBorders>
          </w:tcPr>
          <w:p w14:paraId="37311856" w14:textId="53B37B0D" w:rsidR="001C6006" w:rsidRPr="00B51374" w:rsidRDefault="001C6006" w:rsidP="7942840D">
            <w:pPr>
              <w:spacing w:after="0" w:line="240" w:lineRule="auto"/>
              <w:jc w:val="center"/>
              <w:textAlignment w:val="top"/>
              <w:rPr>
                <w:rFonts w:ascii="Lucida Sans Unicode" w:eastAsia="Times New Roman" w:hAnsi="Lucida Sans Unicode" w:cs="Lucida Sans Unicode"/>
                <w:color w:val="000000" w:themeColor="text1"/>
                <w:sz w:val="24"/>
                <w:szCs w:val="24"/>
                <w:lang w:eastAsia="en-GB"/>
              </w:rPr>
            </w:pPr>
          </w:p>
        </w:tc>
      </w:tr>
      <w:tr w:rsidR="001C6006" w:rsidRPr="0099582D" w14:paraId="25A9678D" w14:textId="1A97FEE6" w:rsidTr="7942840D">
        <w:tc>
          <w:tcPr>
            <w:tcW w:w="232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103FCCE" w14:textId="77777777" w:rsidR="001C6006" w:rsidRPr="0099582D" w:rsidRDefault="001C6006" w:rsidP="004D308B">
            <w:pPr>
              <w:spacing w:after="0" w:line="240" w:lineRule="auto"/>
              <w:textAlignment w:val="top"/>
              <w:rPr>
                <w:rFonts w:ascii="Lucida Sans Unicode" w:eastAsia="Times New Roman" w:hAnsi="Lucida Sans Unicode" w:cs="Lucida Sans Unicode"/>
                <w:color w:val="707074"/>
                <w:sz w:val="21"/>
                <w:szCs w:val="21"/>
                <w:lang w:eastAsia="en-GB"/>
              </w:rPr>
            </w:pPr>
            <w:r w:rsidRPr="0099582D">
              <w:rPr>
                <w:rFonts w:ascii="Calibri" w:eastAsia="Times New Roman" w:hAnsi="Calibri" w:cs="Lucida Sans Unicode"/>
                <w:b/>
                <w:bCs/>
                <w:color w:val="000000"/>
                <w:sz w:val="27"/>
                <w:szCs w:val="27"/>
                <w:bdr w:val="none" w:sz="0" w:space="0" w:color="auto" w:frame="1"/>
                <w:lang w:eastAsia="en-GB"/>
              </w:rPr>
              <w:t>Reading – Average Scaled Score</w:t>
            </w:r>
          </w:p>
        </w:tc>
        <w:tc>
          <w:tcPr>
            <w:tcW w:w="1780" w:type="dxa"/>
            <w:tcBorders>
              <w:top w:val="outset" w:sz="6" w:space="0" w:color="auto"/>
              <w:left w:val="outset" w:sz="6" w:space="0" w:color="auto"/>
              <w:bottom w:val="outset" w:sz="6" w:space="0" w:color="auto"/>
              <w:right w:val="outset" w:sz="6" w:space="0" w:color="auto"/>
            </w:tcBorders>
            <w:shd w:val="clear" w:color="auto" w:fill="00B0F0"/>
            <w:vAlign w:val="center"/>
          </w:tcPr>
          <w:p w14:paraId="4346ADDB" w14:textId="14400189" w:rsidR="001C6006" w:rsidRDefault="001C6006" w:rsidP="7942840D">
            <w:pPr>
              <w:spacing w:after="0" w:line="240" w:lineRule="auto"/>
              <w:jc w:val="center"/>
              <w:textAlignment w:val="top"/>
              <w:rPr>
                <w:rFonts w:ascii="Lucida Sans Unicode" w:eastAsia="Times New Roman" w:hAnsi="Lucida Sans Unicode" w:cs="Lucida Sans Unicode"/>
                <w:b/>
                <w:bCs/>
                <w:color w:val="000000" w:themeColor="text1"/>
                <w:sz w:val="24"/>
                <w:szCs w:val="24"/>
                <w:lang w:eastAsia="en-GB"/>
              </w:rPr>
            </w:pPr>
          </w:p>
        </w:tc>
        <w:tc>
          <w:tcPr>
            <w:tcW w:w="1843" w:type="dxa"/>
            <w:tcBorders>
              <w:top w:val="outset" w:sz="6" w:space="0" w:color="auto"/>
              <w:left w:val="outset" w:sz="6" w:space="0" w:color="auto"/>
              <w:bottom w:val="outset" w:sz="6" w:space="0" w:color="auto"/>
              <w:right w:val="outset" w:sz="6" w:space="0" w:color="auto"/>
            </w:tcBorders>
            <w:shd w:val="clear" w:color="auto" w:fill="auto"/>
            <w:vAlign w:val="center"/>
          </w:tcPr>
          <w:p w14:paraId="110609B6" w14:textId="21329BD2" w:rsidR="001C6006" w:rsidRPr="00307E5B" w:rsidRDefault="34913E57" w:rsidP="7942840D">
            <w:pPr>
              <w:spacing w:after="0" w:line="240" w:lineRule="auto"/>
              <w:jc w:val="center"/>
            </w:pPr>
            <w:r w:rsidRPr="7942840D">
              <w:rPr>
                <w:rFonts w:ascii="Lucida Sans Unicode" w:eastAsia="Times New Roman" w:hAnsi="Lucida Sans Unicode" w:cs="Lucida Sans Unicode"/>
                <w:b/>
                <w:bCs/>
                <w:color w:val="000000" w:themeColor="text1"/>
                <w:sz w:val="24"/>
                <w:szCs w:val="24"/>
                <w:lang w:eastAsia="en-GB"/>
              </w:rPr>
              <w:t>105</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14:paraId="2FAF384D" w14:textId="45424CB5" w:rsidR="001C6006" w:rsidRPr="0094333A" w:rsidRDefault="00015C83" w:rsidP="004D308B">
            <w:pPr>
              <w:spacing w:after="0" w:line="240" w:lineRule="auto"/>
              <w:jc w:val="center"/>
              <w:textAlignment w:val="top"/>
              <w:rPr>
                <w:rFonts w:ascii="Lucida Sans Unicode" w:eastAsia="Times New Roman" w:hAnsi="Lucida Sans Unicode" w:cs="Lucida Sans Unicode"/>
                <w:color w:val="000000" w:themeColor="text1"/>
                <w:sz w:val="24"/>
                <w:szCs w:val="24"/>
                <w:lang w:eastAsia="en-GB"/>
              </w:rPr>
            </w:pPr>
            <w:r>
              <w:rPr>
                <w:rFonts w:ascii="Lucida Sans Unicode" w:eastAsia="Times New Roman" w:hAnsi="Lucida Sans Unicode" w:cs="Lucida Sans Unicode"/>
                <w:color w:val="000000" w:themeColor="text1"/>
                <w:sz w:val="24"/>
                <w:szCs w:val="24"/>
                <w:lang w:eastAsia="en-GB"/>
              </w:rPr>
              <w:t>tbc</w:t>
            </w:r>
          </w:p>
        </w:tc>
        <w:tc>
          <w:tcPr>
            <w:tcW w:w="1701" w:type="dxa"/>
            <w:tcBorders>
              <w:top w:val="outset" w:sz="6" w:space="0" w:color="auto"/>
              <w:left w:val="outset" w:sz="6" w:space="0" w:color="auto"/>
              <w:bottom w:val="outset" w:sz="6" w:space="0" w:color="auto"/>
              <w:right w:val="outset" w:sz="6" w:space="0" w:color="auto"/>
            </w:tcBorders>
          </w:tcPr>
          <w:p w14:paraId="541A77D9" w14:textId="539AEFA5" w:rsidR="001C6006" w:rsidRPr="00B51374" w:rsidRDefault="3FD74F8A" w:rsidP="7942840D">
            <w:pPr>
              <w:spacing w:after="0" w:line="240" w:lineRule="auto"/>
              <w:jc w:val="center"/>
              <w:textAlignment w:val="top"/>
              <w:rPr>
                <w:rFonts w:ascii="Lucida Sans Unicode" w:eastAsia="Times New Roman" w:hAnsi="Lucida Sans Unicode" w:cs="Lucida Sans Unicode"/>
                <w:color w:val="000000" w:themeColor="text1"/>
                <w:sz w:val="24"/>
                <w:szCs w:val="24"/>
                <w:lang w:eastAsia="en-GB"/>
              </w:rPr>
            </w:pPr>
            <w:r w:rsidRPr="7942840D">
              <w:rPr>
                <w:rFonts w:ascii="Lucida Sans Unicode" w:eastAsia="Times New Roman" w:hAnsi="Lucida Sans Unicode" w:cs="Lucida Sans Unicode"/>
                <w:color w:val="000000" w:themeColor="text1"/>
                <w:sz w:val="24"/>
                <w:szCs w:val="24"/>
                <w:lang w:eastAsia="en-GB"/>
              </w:rPr>
              <w:t>105</w:t>
            </w:r>
          </w:p>
        </w:tc>
      </w:tr>
      <w:tr w:rsidR="001C6006" w:rsidRPr="0099582D" w14:paraId="7D154CB9" w14:textId="58B83335" w:rsidTr="7942840D">
        <w:tc>
          <w:tcPr>
            <w:tcW w:w="9206" w:type="dxa"/>
            <w:gridSpan w:val="5"/>
            <w:tcBorders>
              <w:top w:val="outset" w:sz="6" w:space="0" w:color="auto"/>
              <w:left w:val="outset" w:sz="6" w:space="0" w:color="auto"/>
              <w:bottom w:val="outset" w:sz="6" w:space="0" w:color="auto"/>
              <w:right w:val="outset" w:sz="6" w:space="0" w:color="auto"/>
            </w:tcBorders>
            <w:shd w:val="clear" w:color="auto" w:fill="00B0F0"/>
          </w:tcPr>
          <w:p w14:paraId="6EF661DD" w14:textId="425A1749" w:rsidR="001C6006" w:rsidRPr="00B51374" w:rsidRDefault="001C6006" w:rsidP="0099582D">
            <w:pPr>
              <w:spacing w:after="0" w:line="240" w:lineRule="auto"/>
              <w:jc w:val="center"/>
              <w:textAlignment w:val="top"/>
              <w:rPr>
                <w:rFonts w:ascii="Lucida Sans Unicode" w:eastAsia="Times New Roman" w:hAnsi="Lucida Sans Unicode" w:cs="Lucida Sans Unicode"/>
                <w:b/>
                <w:iCs/>
                <w:color w:val="000000" w:themeColor="text1"/>
                <w:sz w:val="24"/>
                <w:szCs w:val="24"/>
                <w:lang w:eastAsia="en-GB"/>
              </w:rPr>
            </w:pPr>
          </w:p>
        </w:tc>
      </w:tr>
      <w:tr w:rsidR="001C6006" w:rsidRPr="0099582D" w14:paraId="1F23F61A" w14:textId="638F6310" w:rsidTr="7942840D">
        <w:tc>
          <w:tcPr>
            <w:tcW w:w="232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52D55B6" w14:textId="77777777" w:rsidR="001C6006" w:rsidRPr="0099582D" w:rsidRDefault="001C6006" w:rsidP="00EA7956">
            <w:pPr>
              <w:spacing w:after="0" w:line="240" w:lineRule="auto"/>
              <w:textAlignment w:val="top"/>
              <w:rPr>
                <w:rFonts w:ascii="Lucida Sans Unicode" w:eastAsia="Times New Roman" w:hAnsi="Lucida Sans Unicode" w:cs="Lucida Sans Unicode"/>
                <w:color w:val="707074"/>
                <w:sz w:val="21"/>
                <w:szCs w:val="21"/>
                <w:lang w:eastAsia="en-GB"/>
              </w:rPr>
            </w:pPr>
            <w:r w:rsidRPr="0099582D">
              <w:rPr>
                <w:rFonts w:ascii="Calibri" w:eastAsia="Times New Roman" w:hAnsi="Calibri" w:cs="Lucida Sans Unicode"/>
                <w:b/>
                <w:bCs/>
                <w:color w:val="000000"/>
                <w:sz w:val="27"/>
                <w:szCs w:val="27"/>
                <w:bdr w:val="none" w:sz="0" w:space="0" w:color="auto" w:frame="1"/>
                <w:lang w:eastAsia="en-GB"/>
              </w:rPr>
              <w:t>Writing</w:t>
            </w:r>
            <w:r w:rsidRPr="0099582D">
              <w:rPr>
                <w:rFonts w:ascii="Calibri" w:eastAsia="Times New Roman" w:hAnsi="Calibri" w:cs="Lucida Sans Unicode"/>
                <w:i/>
                <w:iCs/>
                <w:color w:val="000000"/>
                <w:sz w:val="27"/>
                <w:szCs w:val="27"/>
                <w:bdr w:val="none" w:sz="0" w:space="0" w:color="auto" w:frame="1"/>
                <w:lang w:eastAsia="en-GB"/>
              </w:rPr>
              <w:t>*</w:t>
            </w:r>
            <w:r w:rsidRPr="0099582D">
              <w:rPr>
                <w:rFonts w:ascii="Calibri" w:eastAsia="Times New Roman" w:hAnsi="Calibri" w:cs="Lucida Sans Unicode"/>
                <w:b/>
                <w:bCs/>
                <w:color w:val="000000"/>
                <w:sz w:val="27"/>
                <w:szCs w:val="27"/>
                <w:bdr w:val="none" w:sz="0" w:space="0" w:color="auto" w:frame="1"/>
                <w:lang w:eastAsia="en-GB"/>
              </w:rPr>
              <w:t> – Expected Standard</w:t>
            </w:r>
          </w:p>
        </w:tc>
        <w:tc>
          <w:tcPr>
            <w:tcW w:w="1780" w:type="dxa"/>
            <w:tcBorders>
              <w:top w:val="outset" w:sz="6" w:space="0" w:color="auto"/>
              <w:left w:val="outset" w:sz="6" w:space="0" w:color="auto"/>
              <w:bottom w:val="outset" w:sz="6" w:space="0" w:color="auto"/>
              <w:right w:val="outset" w:sz="6" w:space="0" w:color="auto"/>
            </w:tcBorders>
            <w:shd w:val="clear" w:color="auto" w:fill="00B0F0"/>
            <w:vAlign w:val="center"/>
          </w:tcPr>
          <w:p w14:paraId="170E30B3" w14:textId="013BC6F9" w:rsidR="001C6006" w:rsidRDefault="2358F91A" w:rsidP="7942840D">
            <w:pPr>
              <w:spacing w:after="0" w:line="240" w:lineRule="auto"/>
              <w:jc w:val="center"/>
              <w:textAlignment w:val="top"/>
              <w:rPr>
                <w:rFonts w:ascii="Lucida Sans Unicode" w:eastAsia="Times New Roman" w:hAnsi="Lucida Sans Unicode" w:cs="Lucida Sans Unicode"/>
                <w:b/>
                <w:bCs/>
                <w:color w:val="000000" w:themeColor="text1"/>
                <w:sz w:val="24"/>
                <w:szCs w:val="24"/>
                <w:lang w:eastAsia="en-GB"/>
              </w:rPr>
            </w:pPr>
            <w:r w:rsidRPr="7942840D">
              <w:rPr>
                <w:rFonts w:ascii="Lucida Sans Unicode" w:eastAsia="Times New Roman" w:hAnsi="Lucida Sans Unicode" w:cs="Lucida Sans Unicode"/>
                <w:b/>
                <w:bCs/>
                <w:color w:val="000000" w:themeColor="text1"/>
                <w:sz w:val="24"/>
                <w:szCs w:val="24"/>
                <w:lang w:eastAsia="en-GB"/>
              </w:rPr>
              <w:t>82</w:t>
            </w:r>
            <w:r w:rsidR="00E26C78" w:rsidRPr="7942840D">
              <w:rPr>
                <w:rFonts w:ascii="Lucida Sans Unicode" w:eastAsia="Times New Roman" w:hAnsi="Lucida Sans Unicode" w:cs="Lucida Sans Unicode"/>
                <w:b/>
                <w:bCs/>
                <w:color w:val="000000" w:themeColor="text1"/>
                <w:sz w:val="24"/>
                <w:szCs w:val="24"/>
                <w:lang w:eastAsia="en-GB"/>
              </w:rPr>
              <w:t>%</w:t>
            </w:r>
          </w:p>
        </w:tc>
        <w:tc>
          <w:tcPr>
            <w:tcW w:w="1843" w:type="dxa"/>
            <w:tcBorders>
              <w:top w:val="outset" w:sz="6" w:space="0" w:color="auto"/>
              <w:left w:val="outset" w:sz="6" w:space="0" w:color="auto"/>
              <w:bottom w:val="outset" w:sz="6" w:space="0" w:color="auto"/>
              <w:right w:val="outset" w:sz="6" w:space="0" w:color="auto"/>
            </w:tcBorders>
            <w:shd w:val="clear" w:color="auto" w:fill="auto"/>
            <w:vAlign w:val="center"/>
          </w:tcPr>
          <w:p w14:paraId="273DEE60" w14:textId="5BA4F85A" w:rsidR="001C6006" w:rsidRPr="00307E5B" w:rsidRDefault="001C6006" w:rsidP="7942840D">
            <w:pPr>
              <w:spacing w:after="0" w:line="240" w:lineRule="auto"/>
              <w:jc w:val="center"/>
              <w:textAlignment w:val="top"/>
              <w:rPr>
                <w:rFonts w:ascii="Lucida Sans Unicode" w:eastAsia="Times New Roman" w:hAnsi="Lucida Sans Unicode" w:cs="Lucida Sans Unicode"/>
                <w:b/>
                <w:bCs/>
                <w:color w:val="000000" w:themeColor="text1"/>
                <w:sz w:val="24"/>
                <w:szCs w:val="24"/>
                <w:lang w:eastAsia="en-GB"/>
              </w:rPr>
            </w:pPr>
            <w:r w:rsidRPr="7942840D">
              <w:rPr>
                <w:rFonts w:ascii="Lucida Sans Unicode" w:eastAsia="Times New Roman" w:hAnsi="Lucida Sans Unicode" w:cs="Lucida Sans Unicode"/>
                <w:b/>
                <w:bCs/>
                <w:color w:val="000000" w:themeColor="text1"/>
                <w:sz w:val="24"/>
                <w:szCs w:val="24"/>
                <w:lang w:eastAsia="en-GB"/>
              </w:rPr>
              <w:t>7</w:t>
            </w:r>
            <w:r w:rsidR="1A9D0605" w:rsidRPr="7942840D">
              <w:rPr>
                <w:rFonts w:ascii="Lucida Sans Unicode" w:eastAsia="Times New Roman" w:hAnsi="Lucida Sans Unicode" w:cs="Lucida Sans Unicode"/>
                <w:b/>
                <w:bCs/>
                <w:color w:val="000000" w:themeColor="text1"/>
                <w:sz w:val="24"/>
                <w:szCs w:val="24"/>
                <w:lang w:eastAsia="en-GB"/>
              </w:rPr>
              <w:t>6</w:t>
            </w:r>
            <w:r w:rsidR="00A459C4" w:rsidRPr="7942840D">
              <w:rPr>
                <w:rFonts w:ascii="Lucida Sans Unicode" w:eastAsia="Times New Roman" w:hAnsi="Lucida Sans Unicode" w:cs="Lucida Sans Unicode"/>
                <w:b/>
                <w:bCs/>
                <w:color w:val="000000" w:themeColor="text1"/>
                <w:sz w:val="24"/>
                <w:szCs w:val="24"/>
                <w:lang w:eastAsia="en-GB"/>
              </w:rPr>
              <w:t>%</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14:paraId="0DEEA8C0" w14:textId="036F392B" w:rsidR="001C6006" w:rsidRPr="0094333A" w:rsidRDefault="18911BBF" w:rsidP="00EA7956">
            <w:pPr>
              <w:spacing w:after="0" w:line="240" w:lineRule="auto"/>
              <w:jc w:val="center"/>
              <w:textAlignment w:val="top"/>
              <w:rPr>
                <w:rFonts w:ascii="Lucida Sans Unicode" w:eastAsia="Times New Roman" w:hAnsi="Lucida Sans Unicode" w:cs="Lucida Sans Unicode"/>
                <w:color w:val="000000" w:themeColor="text1"/>
                <w:sz w:val="24"/>
                <w:szCs w:val="24"/>
                <w:lang w:eastAsia="en-GB"/>
              </w:rPr>
            </w:pPr>
            <w:r w:rsidRPr="7942840D">
              <w:rPr>
                <w:rFonts w:ascii="Lucida Sans Unicode" w:eastAsia="Times New Roman" w:hAnsi="Lucida Sans Unicode" w:cs="Lucida Sans Unicode"/>
                <w:color w:val="000000" w:themeColor="text1"/>
                <w:sz w:val="24"/>
                <w:szCs w:val="24"/>
                <w:lang w:eastAsia="en-GB"/>
              </w:rPr>
              <w:t>72</w:t>
            </w:r>
            <w:r w:rsidR="0094333A" w:rsidRPr="7942840D">
              <w:rPr>
                <w:rFonts w:ascii="Lucida Sans Unicode" w:eastAsia="Times New Roman" w:hAnsi="Lucida Sans Unicode" w:cs="Lucida Sans Unicode"/>
                <w:color w:val="000000" w:themeColor="text1"/>
                <w:sz w:val="24"/>
                <w:szCs w:val="24"/>
                <w:lang w:eastAsia="en-GB"/>
              </w:rPr>
              <w:t>%</w:t>
            </w:r>
          </w:p>
        </w:tc>
        <w:tc>
          <w:tcPr>
            <w:tcW w:w="1701" w:type="dxa"/>
            <w:tcBorders>
              <w:top w:val="outset" w:sz="6" w:space="0" w:color="auto"/>
              <w:left w:val="outset" w:sz="6" w:space="0" w:color="auto"/>
              <w:bottom w:val="outset" w:sz="6" w:space="0" w:color="auto"/>
              <w:right w:val="outset" w:sz="6" w:space="0" w:color="auto"/>
            </w:tcBorders>
          </w:tcPr>
          <w:p w14:paraId="0ED84A10" w14:textId="657BB61A" w:rsidR="001C6006" w:rsidRPr="00B51374" w:rsidRDefault="0094333A" w:rsidP="7942840D">
            <w:pPr>
              <w:spacing w:after="0" w:line="240" w:lineRule="auto"/>
              <w:jc w:val="center"/>
              <w:textAlignment w:val="top"/>
              <w:rPr>
                <w:rFonts w:ascii="Lucida Sans Unicode" w:eastAsia="Times New Roman" w:hAnsi="Lucida Sans Unicode" w:cs="Lucida Sans Unicode"/>
                <w:color w:val="000000" w:themeColor="text1"/>
                <w:sz w:val="24"/>
                <w:szCs w:val="24"/>
                <w:lang w:eastAsia="en-GB"/>
              </w:rPr>
            </w:pPr>
            <w:r w:rsidRPr="7942840D">
              <w:rPr>
                <w:rFonts w:ascii="Lucida Sans Unicode" w:eastAsia="Times New Roman" w:hAnsi="Lucida Sans Unicode" w:cs="Lucida Sans Unicode"/>
                <w:color w:val="000000" w:themeColor="text1"/>
                <w:sz w:val="24"/>
                <w:szCs w:val="24"/>
                <w:lang w:eastAsia="en-GB"/>
              </w:rPr>
              <w:t>7</w:t>
            </w:r>
            <w:r w:rsidR="41622840" w:rsidRPr="7942840D">
              <w:rPr>
                <w:rFonts w:ascii="Lucida Sans Unicode" w:eastAsia="Times New Roman" w:hAnsi="Lucida Sans Unicode" w:cs="Lucida Sans Unicode"/>
                <w:color w:val="000000" w:themeColor="text1"/>
                <w:sz w:val="24"/>
                <w:szCs w:val="24"/>
                <w:lang w:eastAsia="en-GB"/>
              </w:rPr>
              <w:t>2</w:t>
            </w:r>
            <w:r w:rsidRPr="7942840D">
              <w:rPr>
                <w:rFonts w:ascii="Lucida Sans Unicode" w:eastAsia="Times New Roman" w:hAnsi="Lucida Sans Unicode" w:cs="Lucida Sans Unicode"/>
                <w:color w:val="000000" w:themeColor="text1"/>
                <w:sz w:val="24"/>
                <w:szCs w:val="24"/>
                <w:lang w:eastAsia="en-GB"/>
              </w:rPr>
              <w:t>%</w:t>
            </w:r>
          </w:p>
        </w:tc>
      </w:tr>
      <w:tr w:rsidR="001C6006" w:rsidRPr="0099582D" w14:paraId="53095884" w14:textId="40F2E961" w:rsidTr="7942840D">
        <w:tc>
          <w:tcPr>
            <w:tcW w:w="232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1A50635" w14:textId="77777777" w:rsidR="001C6006" w:rsidRPr="0099582D" w:rsidRDefault="001C6006" w:rsidP="00EA7956">
            <w:pPr>
              <w:spacing w:after="0" w:line="240" w:lineRule="auto"/>
              <w:textAlignment w:val="top"/>
              <w:rPr>
                <w:rFonts w:ascii="Lucida Sans Unicode" w:eastAsia="Times New Roman" w:hAnsi="Lucida Sans Unicode" w:cs="Lucida Sans Unicode"/>
                <w:color w:val="707074"/>
                <w:sz w:val="21"/>
                <w:szCs w:val="21"/>
                <w:lang w:eastAsia="en-GB"/>
              </w:rPr>
            </w:pPr>
            <w:r w:rsidRPr="0099582D">
              <w:rPr>
                <w:rFonts w:ascii="Calibri" w:eastAsia="Times New Roman" w:hAnsi="Calibri" w:cs="Lucida Sans Unicode"/>
                <w:b/>
                <w:bCs/>
                <w:color w:val="000000"/>
                <w:sz w:val="27"/>
                <w:szCs w:val="27"/>
                <w:bdr w:val="none" w:sz="0" w:space="0" w:color="auto" w:frame="1"/>
                <w:lang w:eastAsia="en-GB"/>
              </w:rPr>
              <w:t>Writing* – Greater Depth</w:t>
            </w:r>
          </w:p>
        </w:tc>
        <w:tc>
          <w:tcPr>
            <w:tcW w:w="1780" w:type="dxa"/>
            <w:tcBorders>
              <w:top w:val="outset" w:sz="6" w:space="0" w:color="auto"/>
              <w:left w:val="outset" w:sz="6" w:space="0" w:color="auto"/>
              <w:bottom w:val="outset" w:sz="6" w:space="0" w:color="auto"/>
              <w:right w:val="outset" w:sz="6" w:space="0" w:color="auto"/>
            </w:tcBorders>
            <w:shd w:val="clear" w:color="auto" w:fill="00B0F0"/>
            <w:vAlign w:val="center"/>
          </w:tcPr>
          <w:p w14:paraId="098CB96A" w14:textId="0B1ED97E" w:rsidR="001C6006" w:rsidRDefault="2FA8012E" w:rsidP="7942840D">
            <w:pPr>
              <w:spacing w:after="0" w:line="240" w:lineRule="auto"/>
              <w:jc w:val="center"/>
              <w:textAlignment w:val="top"/>
              <w:rPr>
                <w:rFonts w:ascii="Lucida Sans Unicode" w:eastAsia="Times New Roman" w:hAnsi="Lucida Sans Unicode" w:cs="Lucida Sans Unicode"/>
                <w:b/>
                <w:bCs/>
                <w:color w:val="000000" w:themeColor="text1"/>
                <w:sz w:val="24"/>
                <w:szCs w:val="24"/>
                <w:lang w:eastAsia="en-GB"/>
              </w:rPr>
            </w:pPr>
            <w:r w:rsidRPr="7942840D">
              <w:rPr>
                <w:rFonts w:ascii="Lucida Sans Unicode" w:eastAsia="Times New Roman" w:hAnsi="Lucida Sans Unicode" w:cs="Lucida Sans Unicode"/>
                <w:b/>
                <w:bCs/>
                <w:color w:val="000000" w:themeColor="text1"/>
                <w:sz w:val="24"/>
                <w:szCs w:val="24"/>
                <w:lang w:eastAsia="en-GB"/>
              </w:rPr>
              <w:t>14</w:t>
            </w:r>
            <w:r w:rsidR="00B51374" w:rsidRPr="7942840D">
              <w:rPr>
                <w:rFonts w:ascii="Lucida Sans Unicode" w:eastAsia="Times New Roman" w:hAnsi="Lucida Sans Unicode" w:cs="Lucida Sans Unicode"/>
                <w:b/>
                <w:bCs/>
                <w:color w:val="000000" w:themeColor="text1"/>
                <w:sz w:val="24"/>
                <w:szCs w:val="24"/>
                <w:lang w:eastAsia="en-GB"/>
              </w:rPr>
              <w:t>%</w:t>
            </w:r>
          </w:p>
        </w:tc>
        <w:tc>
          <w:tcPr>
            <w:tcW w:w="1843" w:type="dxa"/>
            <w:tcBorders>
              <w:top w:val="outset" w:sz="6" w:space="0" w:color="auto"/>
              <w:left w:val="outset" w:sz="6" w:space="0" w:color="auto"/>
              <w:bottom w:val="outset" w:sz="6" w:space="0" w:color="auto"/>
              <w:right w:val="outset" w:sz="6" w:space="0" w:color="auto"/>
            </w:tcBorders>
            <w:shd w:val="clear" w:color="auto" w:fill="auto"/>
            <w:vAlign w:val="center"/>
          </w:tcPr>
          <w:p w14:paraId="72EBF305" w14:textId="2B65AB76" w:rsidR="001C6006" w:rsidRPr="00307E5B" w:rsidRDefault="001C6006" w:rsidP="7942840D">
            <w:pPr>
              <w:spacing w:after="0" w:line="240" w:lineRule="auto"/>
              <w:jc w:val="center"/>
              <w:textAlignment w:val="top"/>
              <w:rPr>
                <w:rFonts w:ascii="Lucida Sans Unicode" w:eastAsia="Times New Roman" w:hAnsi="Lucida Sans Unicode" w:cs="Lucida Sans Unicode"/>
                <w:b/>
                <w:bCs/>
                <w:color w:val="000000" w:themeColor="text1"/>
                <w:sz w:val="24"/>
                <w:szCs w:val="24"/>
                <w:lang w:eastAsia="en-GB"/>
              </w:rPr>
            </w:pPr>
            <w:r w:rsidRPr="7942840D">
              <w:rPr>
                <w:rFonts w:ascii="Lucida Sans Unicode" w:eastAsia="Times New Roman" w:hAnsi="Lucida Sans Unicode" w:cs="Lucida Sans Unicode"/>
                <w:b/>
                <w:bCs/>
                <w:color w:val="000000" w:themeColor="text1"/>
                <w:sz w:val="24"/>
                <w:szCs w:val="24"/>
                <w:lang w:eastAsia="en-GB"/>
              </w:rPr>
              <w:t>1</w:t>
            </w:r>
            <w:r w:rsidR="08A37F9B" w:rsidRPr="7942840D">
              <w:rPr>
                <w:rFonts w:ascii="Lucida Sans Unicode" w:eastAsia="Times New Roman" w:hAnsi="Lucida Sans Unicode" w:cs="Lucida Sans Unicode"/>
                <w:b/>
                <w:bCs/>
                <w:color w:val="000000" w:themeColor="text1"/>
                <w:sz w:val="24"/>
                <w:szCs w:val="24"/>
                <w:lang w:eastAsia="en-GB"/>
              </w:rPr>
              <w:t>8</w:t>
            </w:r>
            <w:r w:rsidR="00A459C4" w:rsidRPr="7942840D">
              <w:rPr>
                <w:rFonts w:ascii="Lucida Sans Unicode" w:eastAsia="Times New Roman" w:hAnsi="Lucida Sans Unicode" w:cs="Lucida Sans Unicode"/>
                <w:b/>
                <w:bCs/>
                <w:color w:val="000000" w:themeColor="text1"/>
                <w:sz w:val="24"/>
                <w:szCs w:val="24"/>
                <w:lang w:eastAsia="en-GB"/>
              </w:rPr>
              <w:t>%</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14:paraId="60D709DD" w14:textId="7CE4E105" w:rsidR="001C6006" w:rsidRPr="001A05C1" w:rsidRDefault="00B51374" w:rsidP="00EA7956">
            <w:pPr>
              <w:spacing w:after="0" w:line="240" w:lineRule="auto"/>
              <w:jc w:val="center"/>
              <w:textAlignment w:val="top"/>
              <w:rPr>
                <w:rFonts w:ascii="Lucida Sans Unicode" w:eastAsia="Times New Roman" w:hAnsi="Lucida Sans Unicode" w:cs="Lucida Sans Unicode"/>
                <w:color w:val="000000" w:themeColor="text1"/>
                <w:sz w:val="24"/>
                <w:szCs w:val="24"/>
                <w:lang w:eastAsia="en-GB"/>
              </w:rPr>
            </w:pPr>
            <w:r w:rsidRPr="001A05C1">
              <w:rPr>
                <w:rFonts w:ascii="Lucida Sans Unicode" w:eastAsia="Times New Roman" w:hAnsi="Lucida Sans Unicode" w:cs="Lucida Sans Unicode"/>
                <w:color w:val="000000" w:themeColor="text1"/>
                <w:sz w:val="24"/>
                <w:szCs w:val="24"/>
                <w:lang w:eastAsia="en-GB"/>
              </w:rPr>
              <w:t>14%</w:t>
            </w:r>
          </w:p>
        </w:tc>
        <w:tc>
          <w:tcPr>
            <w:tcW w:w="1701" w:type="dxa"/>
            <w:tcBorders>
              <w:top w:val="outset" w:sz="6" w:space="0" w:color="auto"/>
              <w:left w:val="outset" w:sz="6" w:space="0" w:color="auto"/>
              <w:bottom w:val="outset" w:sz="6" w:space="0" w:color="auto"/>
              <w:right w:val="outset" w:sz="6" w:space="0" w:color="auto"/>
            </w:tcBorders>
          </w:tcPr>
          <w:p w14:paraId="41F0029C" w14:textId="45909415" w:rsidR="001C6006" w:rsidRPr="001A05C1" w:rsidRDefault="00B51374" w:rsidP="00EA7956">
            <w:pPr>
              <w:spacing w:after="0" w:line="240" w:lineRule="auto"/>
              <w:jc w:val="center"/>
              <w:textAlignment w:val="top"/>
              <w:rPr>
                <w:rFonts w:ascii="Lucida Sans Unicode" w:eastAsia="Times New Roman" w:hAnsi="Lucida Sans Unicode" w:cs="Lucida Sans Unicode"/>
                <w:color w:val="000000" w:themeColor="text1"/>
                <w:sz w:val="24"/>
                <w:szCs w:val="24"/>
                <w:lang w:eastAsia="en-GB"/>
              </w:rPr>
            </w:pPr>
            <w:r w:rsidRPr="7942840D">
              <w:rPr>
                <w:rFonts w:ascii="Lucida Sans Unicode" w:eastAsia="Times New Roman" w:hAnsi="Lucida Sans Unicode" w:cs="Lucida Sans Unicode"/>
                <w:color w:val="000000" w:themeColor="text1"/>
                <w:sz w:val="24"/>
                <w:szCs w:val="24"/>
                <w:lang w:eastAsia="en-GB"/>
              </w:rPr>
              <w:t>%</w:t>
            </w:r>
          </w:p>
        </w:tc>
      </w:tr>
      <w:tr w:rsidR="001C6006" w:rsidRPr="0099582D" w14:paraId="0E005502" w14:textId="4DE62530" w:rsidTr="7942840D">
        <w:tc>
          <w:tcPr>
            <w:tcW w:w="9206" w:type="dxa"/>
            <w:gridSpan w:val="5"/>
            <w:tcBorders>
              <w:top w:val="outset" w:sz="6" w:space="0" w:color="auto"/>
              <w:left w:val="outset" w:sz="6" w:space="0" w:color="auto"/>
              <w:bottom w:val="outset" w:sz="6" w:space="0" w:color="auto"/>
              <w:right w:val="outset" w:sz="6" w:space="0" w:color="auto"/>
            </w:tcBorders>
            <w:shd w:val="clear" w:color="auto" w:fill="00B0F0"/>
          </w:tcPr>
          <w:p w14:paraId="2895984C" w14:textId="20053804" w:rsidR="001C6006" w:rsidRPr="001A05C1" w:rsidRDefault="001C6006" w:rsidP="0099582D">
            <w:pPr>
              <w:spacing w:after="0" w:line="240" w:lineRule="auto"/>
              <w:jc w:val="center"/>
              <w:textAlignment w:val="top"/>
              <w:rPr>
                <w:rFonts w:ascii="Lucida Sans Unicode" w:eastAsia="Times New Roman" w:hAnsi="Lucida Sans Unicode" w:cs="Lucida Sans Unicode"/>
                <w:b/>
                <w:color w:val="000000" w:themeColor="text1"/>
                <w:sz w:val="24"/>
                <w:szCs w:val="24"/>
                <w:lang w:eastAsia="en-GB"/>
              </w:rPr>
            </w:pPr>
          </w:p>
        </w:tc>
      </w:tr>
      <w:tr w:rsidR="001C6006" w:rsidRPr="0099582D" w14:paraId="3C3BF9FB" w14:textId="2BA6B3A9" w:rsidTr="7942840D">
        <w:tc>
          <w:tcPr>
            <w:tcW w:w="232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DC9E673" w14:textId="77777777" w:rsidR="001C6006" w:rsidRPr="0099582D" w:rsidRDefault="001C6006" w:rsidP="00EA7956">
            <w:pPr>
              <w:spacing w:after="0" w:line="240" w:lineRule="auto"/>
              <w:textAlignment w:val="top"/>
              <w:rPr>
                <w:rFonts w:ascii="Lucida Sans Unicode" w:eastAsia="Times New Roman" w:hAnsi="Lucida Sans Unicode" w:cs="Lucida Sans Unicode"/>
                <w:color w:val="707074"/>
                <w:sz w:val="21"/>
                <w:szCs w:val="21"/>
                <w:lang w:eastAsia="en-GB"/>
              </w:rPr>
            </w:pPr>
            <w:r w:rsidRPr="0099582D">
              <w:rPr>
                <w:rFonts w:ascii="Calibri" w:eastAsia="Times New Roman" w:hAnsi="Calibri" w:cs="Lucida Sans Unicode"/>
                <w:b/>
                <w:bCs/>
                <w:color w:val="000000"/>
                <w:sz w:val="20"/>
                <w:szCs w:val="20"/>
                <w:bdr w:val="none" w:sz="0" w:space="0" w:color="auto" w:frame="1"/>
                <w:lang w:eastAsia="en-GB"/>
              </w:rPr>
              <w:t>Spelling, punctuation and Grammar – Expected Standard</w:t>
            </w:r>
          </w:p>
        </w:tc>
        <w:tc>
          <w:tcPr>
            <w:tcW w:w="1780" w:type="dxa"/>
            <w:tcBorders>
              <w:top w:val="outset" w:sz="6" w:space="0" w:color="auto"/>
              <w:left w:val="outset" w:sz="6" w:space="0" w:color="auto"/>
              <w:bottom w:val="outset" w:sz="6" w:space="0" w:color="auto"/>
              <w:right w:val="outset" w:sz="6" w:space="0" w:color="auto"/>
            </w:tcBorders>
            <w:shd w:val="clear" w:color="auto" w:fill="00B0F0"/>
            <w:vAlign w:val="center"/>
          </w:tcPr>
          <w:p w14:paraId="3560D44A" w14:textId="6008BA5E" w:rsidR="001C6006" w:rsidRDefault="00AD0567" w:rsidP="7942840D">
            <w:pPr>
              <w:spacing w:after="0" w:line="240" w:lineRule="auto"/>
              <w:jc w:val="center"/>
              <w:textAlignment w:val="top"/>
              <w:rPr>
                <w:rFonts w:ascii="Lucida Sans Unicode" w:eastAsia="Times New Roman" w:hAnsi="Lucida Sans Unicode" w:cs="Lucida Sans Unicode"/>
                <w:b/>
                <w:bCs/>
                <w:color w:val="000000" w:themeColor="text1"/>
                <w:sz w:val="24"/>
                <w:szCs w:val="24"/>
                <w:lang w:eastAsia="en-GB"/>
              </w:rPr>
            </w:pPr>
            <w:r w:rsidRPr="7942840D">
              <w:rPr>
                <w:rFonts w:ascii="Lucida Sans Unicode" w:eastAsia="Times New Roman" w:hAnsi="Lucida Sans Unicode" w:cs="Lucida Sans Unicode"/>
                <w:b/>
                <w:bCs/>
                <w:color w:val="000000" w:themeColor="text1"/>
                <w:sz w:val="24"/>
                <w:szCs w:val="24"/>
                <w:lang w:eastAsia="en-GB"/>
              </w:rPr>
              <w:t>%</w:t>
            </w:r>
          </w:p>
        </w:tc>
        <w:tc>
          <w:tcPr>
            <w:tcW w:w="1843" w:type="dxa"/>
            <w:tcBorders>
              <w:top w:val="outset" w:sz="6" w:space="0" w:color="auto"/>
              <w:left w:val="outset" w:sz="6" w:space="0" w:color="auto"/>
              <w:bottom w:val="outset" w:sz="6" w:space="0" w:color="auto"/>
              <w:right w:val="outset" w:sz="6" w:space="0" w:color="auto"/>
            </w:tcBorders>
            <w:shd w:val="clear" w:color="auto" w:fill="auto"/>
            <w:vAlign w:val="center"/>
          </w:tcPr>
          <w:p w14:paraId="059A9083" w14:textId="1898BEBB" w:rsidR="001C6006" w:rsidRPr="0099582D" w:rsidRDefault="03A1DE10" w:rsidP="7942840D">
            <w:pPr>
              <w:spacing w:after="0" w:line="240" w:lineRule="auto"/>
              <w:jc w:val="center"/>
              <w:textAlignment w:val="top"/>
              <w:rPr>
                <w:rFonts w:ascii="Lucida Sans Unicode" w:eastAsia="Times New Roman" w:hAnsi="Lucida Sans Unicode" w:cs="Lucida Sans Unicode"/>
                <w:b/>
                <w:bCs/>
                <w:color w:val="000000" w:themeColor="text1"/>
                <w:sz w:val="24"/>
                <w:szCs w:val="24"/>
                <w:lang w:eastAsia="en-GB"/>
              </w:rPr>
            </w:pPr>
            <w:r w:rsidRPr="7942840D">
              <w:rPr>
                <w:rFonts w:ascii="Lucida Sans Unicode" w:eastAsia="Times New Roman" w:hAnsi="Lucida Sans Unicode" w:cs="Lucida Sans Unicode"/>
                <w:b/>
                <w:bCs/>
                <w:color w:val="000000" w:themeColor="text1"/>
                <w:sz w:val="24"/>
                <w:szCs w:val="24"/>
                <w:lang w:eastAsia="en-GB"/>
              </w:rPr>
              <w:t>65</w:t>
            </w:r>
            <w:r w:rsidR="001C6006" w:rsidRPr="7942840D">
              <w:rPr>
                <w:rFonts w:ascii="Lucida Sans Unicode" w:eastAsia="Times New Roman" w:hAnsi="Lucida Sans Unicode" w:cs="Lucida Sans Unicode"/>
                <w:b/>
                <w:bCs/>
                <w:color w:val="000000" w:themeColor="text1"/>
                <w:sz w:val="24"/>
                <w:szCs w:val="24"/>
                <w:lang w:eastAsia="en-GB"/>
              </w:rPr>
              <w:t>%</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14:paraId="15A6B70D" w14:textId="60AEA136" w:rsidR="001C6006" w:rsidRPr="001A05C1" w:rsidRDefault="00AD0567" w:rsidP="00EA7956">
            <w:pPr>
              <w:spacing w:after="0" w:line="240" w:lineRule="auto"/>
              <w:jc w:val="center"/>
              <w:textAlignment w:val="top"/>
              <w:rPr>
                <w:rFonts w:ascii="Lucida Sans Unicode" w:eastAsia="Times New Roman" w:hAnsi="Lucida Sans Unicode" w:cs="Lucida Sans Unicode"/>
                <w:color w:val="000000" w:themeColor="text1"/>
                <w:sz w:val="24"/>
                <w:szCs w:val="24"/>
                <w:lang w:eastAsia="en-GB"/>
              </w:rPr>
            </w:pPr>
            <w:r w:rsidRPr="001A05C1">
              <w:rPr>
                <w:rFonts w:ascii="Lucida Sans Unicode" w:eastAsia="Times New Roman" w:hAnsi="Lucida Sans Unicode" w:cs="Lucida Sans Unicode"/>
                <w:color w:val="000000" w:themeColor="text1"/>
                <w:sz w:val="24"/>
                <w:szCs w:val="24"/>
                <w:lang w:eastAsia="en-GB"/>
              </w:rPr>
              <w:t>69%</w:t>
            </w:r>
          </w:p>
        </w:tc>
        <w:tc>
          <w:tcPr>
            <w:tcW w:w="1701" w:type="dxa"/>
            <w:tcBorders>
              <w:top w:val="outset" w:sz="6" w:space="0" w:color="auto"/>
              <w:left w:val="outset" w:sz="6" w:space="0" w:color="auto"/>
              <w:bottom w:val="outset" w:sz="6" w:space="0" w:color="auto"/>
              <w:right w:val="outset" w:sz="6" w:space="0" w:color="auto"/>
            </w:tcBorders>
          </w:tcPr>
          <w:p w14:paraId="354731C3" w14:textId="166CA2CF" w:rsidR="001C6006" w:rsidRPr="001A05C1" w:rsidRDefault="00AD0567" w:rsidP="00EA7956">
            <w:pPr>
              <w:spacing w:after="0" w:line="240" w:lineRule="auto"/>
              <w:jc w:val="center"/>
              <w:textAlignment w:val="top"/>
              <w:rPr>
                <w:rFonts w:ascii="Lucida Sans Unicode" w:eastAsia="Times New Roman" w:hAnsi="Lucida Sans Unicode" w:cs="Lucida Sans Unicode"/>
                <w:color w:val="000000" w:themeColor="text1"/>
                <w:sz w:val="24"/>
                <w:szCs w:val="24"/>
                <w:lang w:eastAsia="en-GB"/>
              </w:rPr>
            </w:pPr>
            <w:r w:rsidRPr="001A05C1">
              <w:rPr>
                <w:rFonts w:ascii="Lucida Sans Unicode" w:eastAsia="Times New Roman" w:hAnsi="Lucida Sans Unicode" w:cs="Lucida Sans Unicode"/>
                <w:color w:val="000000" w:themeColor="text1"/>
                <w:sz w:val="24"/>
                <w:szCs w:val="24"/>
                <w:lang w:eastAsia="en-GB"/>
              </w:rPr>
              <w:t>72%</w:t>
            </w:r>
          </w:p>
        </w:tc>
      </w:tr>
      <w:tr w:rsidR="001C6006" w:rsidRPr="0099582D" w14:paraId="2DBE1459" w14:textId="71FDCA14" w:rsidTr="7942840D">
        <w:tc>
          <w:tcPr>
            <w:tcW w:w="232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3F1ED98" w14:textId="77777777" w:rsidR="001C6006" w:rsidRPr="0099582D" w:rsidRDefault="001C6006" w:rsidP="00EA7956">
            <w:pPr>
              <w:spacing w:after="0" w:line="240" w:lineRule="auto"/>
              <w:textAlignment w:val="top"/>
              <w:rPr>
                <w:rFonts w:ascii="Lucida Sans Unicode" w:eastAsia="Times New Roman" w:hAnsi="Lucida Sans Unicode" w:cs="Lucida Sans Unicode"/>
                <w:color w:val="707074"/>
                <w:sz w:val="21"/>
                <w:szCs w:val="21"/>
                <w:lang w:eastAsia="en-GB"/>
              </w:rPr>
            </w:pPr>
            <w:r w:rsidRPr="0099582D">
              <w:rPr>
                <w:rFonts w:ascii="Calibri" w:eastAsia="Times New Roman" w:hAnsi="Calibri" w:cs="Lucida Sans Unicode"/>
                <w:b/>
                <w:bCs/>
                <w:color w:val="000000"/>
                <w:sz w:val="20"/>
                <w:szCs w:val="20"/>
                <w:bdr w:val="none" w:sz="0" w:space="0" w:color="auto" w:frame="1"/>
                <w:lang w:eastAsia="en-GB"/>
              </w:rPr>
              <w:t>Spelling, punctuation and Grammar – High Standard</w:t>
            </w:r>
          </w:p>
        </w:tc>
        <w:tc>
          <w:tcPr>
            <w:tcW w:w="1780" w:type="dxa"/>
            <w:tcBorders>
              <w:top w:val="outset" w:sz="6" w:space="0" w:color="auto"/>
              <w:left w:val="outset" w:sz="6" w:space="0" w:color="auto"/>
              <w:bottom w:val="outset" w:sz="6" w:space="0" w:color="auto"/>
              <w:right w:val="outset" w:sz="6" w:space="0" w:color="auto"/>
            </w:tcBorders>
            <w:shd w:val="clear" w:color="auto" w:fill="00B0F0"/>
            <w:vAlign w:val="center"/>
          </w:tcPr>
          <w:p w14:paraId="5BAA0DAA" w14:textId="4A01BB6B" w:rsidR="001C6006" w:rsidRDefault="00DD70B2" w:rsidP="7942840D">
            <w:pPr>
              <w:spacing w:after="0" w:line="240" w:lineRule="auto"/>
              <w:jc w:val="center"/>
              <w:textAlignment w:val="top"/>
              <w:rPr>
                <w:rFonts w:ascii="Lucida Sans Unicode" w:eastAsia="Times New Roman" w:hAnsi="Lucida Sans Unicode" w:cs="Lucida Sans Unicode"/>
                <w:b/>
                <w:bCs/>
                <w:color w:val="000000" w:themeColor="text1"/>
                <w:sz w:val="24"/>
                <w:szCs w:val="24"/>
                <w:lang w:eastAsia="en-GB"/>
              </w:rPr>
            </w:pPr>
            <w:r w:rsidRPr="7942840D">
              <w:rPr>
                <w:rFonts w:ascii="Lucida Sans Unicode" w:eastAsia="Times New Roman" w:hAnsi="Lucida Sans Unicode" w:cs="Lucida Sans Unicode"/>
                <w:b/>
                <w:bCs/>
                <w:color w:val="000000" w:themeColor="text1"/>
                <w:sz w:val="24"/>
                <w:szCs w:val="24"/>
                <w:lang w:eastAsia="en-GB"/>
              </w:rPr>
              <w:t>%</w:t>
            </w:r>
          </w:p>
        </w:tc>
        <w:tc>
          <w:tcPr>
            <w:tcW w:w="1843" w:type="dxa"/>
            <w:tcBorders>
              <w:top w:val="outset" w:sz="6" w:space="0" w:color="auto"/>
              <w:left w:val="outset" w:sz="6" w:space="0" w:color="auto"/>
              <w:bottom w:val="outset" w:sz="6" w:space="0" w:color="auto"/>
              <w:right w:val="outset" w:sz="6" w:space="0" w:color="auto"/>
            </w:tcBorders>
            <w:shd w:val="clear" w:color="auto" w:fill="auto"/>
            <w:vAlign w:val="center"/>
          </w:tcPr>
          <w:p w14:paraId="5334D123" w14:textId="3ECF480F" w:rsidR="001C6006" w:rsidRPr="0099582D" w:rsidRDefault="32F0146D" w:rsidP="7942840D">
            <w:pPr>
              <w:spacing w:after="0" w:line="240" w:lineRule="auto"/>
              <w:jc w:val="center"/>
              <w:textAlignment w:val="top"/>
              <w:rPr>
                <w:rFonts w:ascii="Lucida Sans Unicode" w:eastAsia="Times New Roman" w:hAnsi="Lucida Sans Unicode" w:cs="Lucida Sans Unicode"/>
                <w:b/>
                <w:bCs/>
                <w:color w:val="000000" w:themeColor="text1"/>
                <w:sz w:val="24"/>
                <w:szCs w:val="24"/>
                <w:lang w:eastAsia="en-GB"/>
              </w:rPr>
            </w:pPr>
            <w:r w:rsidRPr="7942840D">
              <w:rPr>
                <w:rFonts w:ascii="Lucida Sans Unicode" w:eastAsia="Times New Roman" w:hAnsi="Lucida Sans Unicode" w:cs="Lucida Sans Unicode"/>
                <w:b/>
                <w:bCs/>
                <w:color w:val="000000" w:themeColor="text1"/>
                <w:sz w:val="24"/>
                <w:szCs w:val="24"/>
                <w:lang w:eastAsia="en-GB"/>
              </w:rPr>
              <w:t>6</w:t>
            </w:r>
            <w:r w:rsidR="001C6006" w:rsidRPr="7942840D">
              <w:rPr>
                <w:rFonts w:ascii="Lucida Sans Unicode" w:eastAsia="Times New Roman" w:hAnsi="Lucida Sans Unicode" w:cs="Lucida Sans Unicode"/>
                <w:b/>
                <w:bCs/>
                <w:color w:val="000000" w:themeColor="text1"/>
                <w:sz w:val="24"/>
                <w:szCs w:val="24"/>
                <w:lang w:eastAsia="en-GB"/>
              </w:rPr>
              <w:t>%</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14:paraId="2C47FB4A" w14:textId="333CC51A" w:rsidR="001C6006" w:rsidRPr="001A05C1" w:rsidRDefault="00DD70B2" w:rsidP="00EA7956">
            <w:pPr>
              <w:spacing w:after="0" w:line="240" w:lineRule="auto"/>
              <w:jc w:val="center"/>
              <w:textAlignment w:val="top"/>
              <w:rPr>
                <w:rFonts w:ascii="Lucida Sans Unicode" w:eastAsia="Times New Roman" w:hAnsi="Lucida Sans Unicode" w:cs="Lucida Sans Unicode"/>
                <w:color w:val="000000" w:themeColor="text1"/>
                <w:sz w:val="24"/>
                <w:szCs w:val="24"/>
                <w:lang w:eastAsia="en-GB"/>
              </w:rPr>
            </w:pPr>
            <w:r w:rsidRPr="001A05C1">
              <w:rPr>
                <w:rFonts w:ascii="Lucida Sans Unicode" w:eastAsia="Times New Roman" w:hAnsi="Lucida Sans Unicode" w:cs="Lucida Sans Unicode"/>
                <w:color w:val="000000" w:themeColor="text1"/>
                <w:sz w:val="24"/>
                <w:szCs w:val="24"/>
                <w:lang w:eastAsia="en-GB"/>
              </w:rPr>
              <w:t>26%</w:t>
            </w:r>
          </w:p>
        </w:tc>
        <w:tc>
          <w:tcPr>
            <w:tcW w:w="1701" w:type="dxa"/>
            <w:tcBorders>
              <w:top w:val="outset" w:sz="6" w:space="0" w:color="auto"/>
              <w:left w:val="outset" w:sz="6" w:space="0" w:color="auto"/>
              <w:bottom w:val="outset" w:sz="6" w:space="0" w:color="auto"/>
              <w:right w:val="outset" w:sz="6" w:space="0" w:color="auto"/>
            </w:tcBorders>
          </w:tcPr>
          <w:p w14:paraId="303E5482" w14:textId="02F4F343" w:rsidR="001C6006" w:rsidRPr="001A05C1" w:rsidRDefault="00DD70B2" w:rsidP="00EA7956">
            <w:pPr>
              <w:spacing w:after="0" w:line="240" w:lineRule="auto"/>
              <w:jc w:val="center"/>
              <w:textAlignment w:val="top"/>
              <w:rPr>
                <w:rFonts w:ascii="Lucida Sans Unicode" w:eastAsia="Times New Roman" w:hAnsi="Lucida Sans Unicode" w:cs="Lucida Sans Unicode"/>
                <w:color w:val="000000" w:themeColor="text1"/>
                <w:sz w:val="24"/>
                <w:szCs w:val="24"/>
                <w:lang w:eastAsia="en-GB"/>
              </w:rPr>
            </w:pPr>
            <w:r w:rsidRPr="7942840D">
              <w:rPr>
                <w:rFonts w:ascii="Lucida Sans Unicode" w:eastAsia="Times New Roman" w:hAnsi="Lucida Sans Unicode" w:cs="Lucida Sans Unicode"/>
                <w:color w:val="000000" w:themeColor="text1"/>
                <w:sz w:val="24"/>
                <w:szCs w:val="24"/>
                <w:lang w:eastAsia="en-GB"/>
              </w:rPr>
              <w:t>%</w:t>
            </w:r>
          </w:p>
        </w:tc>
      </w:tr>
      <w:tr w:rsidR="001C6006" w:rsidRPr="0099582D" w14:paraId="6BBB9D3D" w14:textId="1B6D83A6" w:rsidTr="7942840D">
        <w:tc>
          <w:tcPr>
            <w:tcW w:w="232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01F5B98" w14:textId="77777777" w:rsidR="001C6006" w:rsidRPr="0099582D" w:rsidRDefault="001C6006" w:rsidP="00EA7956">
            <w:pPr>
              <w:spacing w:after="0" w:line="240" w:lineRule="auto"/>
              <w:textAlignment w:val="top"/>
              <w:rPr>
                <w:rFonts w:ascii="Lucida Sans Unicode" w:eastAsia="Times New Roman" w:hAnsi="Lucida Sans Unicode" w:cs="Lucida Sans Unicode"/>
                <w:color w:val="707074"/>
                <w:sz w:val="21"/>
                <w:szCs w:val="21"/>
                <w:lang w:eastAsia="en-GB"/>
              </w:rPr>
            </w:pPr>
            <w:r w:rsidRPr="0099582D">
              <w:rPr>
                <w:rFonts w:ascii="Calibri" w:eastAsia="Times New Roman" w:hAnsi="Calibri" w:cs="Lucida Sans Unicode"/>
                <w:b/>
                <w:bCs/>
                <w:color w:val="000000"/>
                <w:sz w:val="20"/>
                <w:szCs w:val="20"/>
                <w:bdr w:val="none" w:sz="0" w:space="0" w:color="auto" w:frame="1"/>
                <w:lang w:eastAsia="en-GB"/>
              </w:rPr>
              <w:t>Spelling, punctuation and Grammar – Average Scaled Score</w:t>
            </w:r>
          </w:p>
        </w:tc>
        <w:tc>
          <w:tcPr>
            <w:tcW w:w="1780" w:type="dxa"/>
            <w:tcBorders>
              <w:top w:val="outset" w:sz="6" w:space="0" w:color="auto"/>
              <w:left w:val="outset" w:sz="6" w:space="0" w:color="auto"/>
              <w:bottom w:val="outset" w:sz="6" w:space="0" w:color="auto"/>
              <w:right w:val="outset" w:sz="6" w:space="0" w:color="auto"/>
            </w:tcBorders>
            <w:shd w:val="clear" w:color="auto" w:fill="00B0F0"/>
            <w:vAlign w:val="center"/>
          </w:tcPr>
          <w:p w14:paraId="1B07CF96" w14:textId="72A0FBED" w:rsidR="001C6006" w:rsidRDefault="001C6006" w:rsidP="00EA7956">
            <w:pPr>
              <w:spacing w:after="0" w:line="240" w:lineRule="auto"/>
              <w:jc w:val="center"/>
              <w:textAlignment w:val="top"/>
              <w:rPr>
                <w:rFonts w:ascii="Lucida Sans Unicode" w:eastAsia="Times New Roman" w:hAnsi="Lucida Sans Unicode" w:cs="Lucida Sans Unicode"/>
                <w:b/>
                <w:color w:val="000000" w:themeColor="text1"/>
                <w:sz w:val="24"/>
                <w:szCs w:val="24"/>
                <w:lang w:eastAsia="en-GB"/>
              </w:rPr>
            </w:pPr>
          </w:p>
        </w:tc>
        <w:tc>
          <w:tcPr>
            <w:tcW w:w="1843" w:type="dxa"/>
            <w:tcBorders>
              <w:top w:val="outset" w:sz="6" w:space="0" w:color="auto"/>
              <w:left w:val="outset" w:sz="6" w:space="0" w:color="auto"/>
              <w:bottom w:val="outset" w:sz="6" w:space="0" w:color="auto"/>
              <w:right w:val="outset" w:sz="6" w:space="0" w:color="auto"/>
            </w:tcBorders>
            <w:shd w:val="clear" w:color="auto" w:fill="auto"/>
            <w:vAlign w:val="center"/>
          </w:tcPr>
          <w:p w14:paraId="7E09B812" w14:textId="06ACDD50" w:rsidR="001C6006" w:rsidRPr="0099582D" w:rsidRDefault="001C6006" w:rsidP="00EA7956">
            <w:pPr>
              <w:spacing w:after="0" w:line="240" w:lineRule="auto"/>
              <w:jc w:val="center"/>
              <w:textAlignment w:val="top"/>
              <w:rPr>
                <w:rFonts w:ascii="Lucida Sans Unicode" w:eastAsia="Times New Roman" w:hAnsi="Lucida Sans Unicode" w:cs="Lucida Sans Unicode"/>
                <w:b/>
                <w:color w:val="000000" w:themeColor="text1"/>
                <w:sz w:val="24"/>
                <w:szCs w:val="24"/>
                <w:lang w:eastAsia="en-GB"/>
              </w:rPr>
            </w:pPr>
            <w:r>
              <w:rPr>
                <w:rFonts w:ascii="Lucida Sans Unicode" w:eastAsia="Times New Roman" w:hAnsi="Lucida Sans Unicode" w:cs="Lucida Sans Unicode"/>
                <w:b/>
                <w:color w:val="000000" w:themeColor="text1"/>
                <w:sz w:val="24"/>
                <w:szCs w:val="24"/>
                <w:lang w:eastAsia="en-GB"/>
              </w:rPr>
              <w:t>98</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14:paraId="55E7936F" w14:textId="60EE1C2A" w:rsidR="001C6006" w:rsidRPr="001A05C1" w:rsidRDefault="00015C83" w:rsidP="00EA7956">
            <w:pPr>
              <w:spacing w:after="0" w:line="240" w:lineRule="auto"/>
              <w:jc w:val="center"/>
              <w:textAlignment w:val="top"/>
              <w:rPr>
                <w:rFonts w:ascii="Lucida Sans Unicode" w:eastAsia="Times New Roman" w:hAnsi="Lucida Sans Unicode" w:cs="Lucida Sans Unicode"/>
                <w:color w:val="000000" w:themeColor="text1"/>
                <w:sz w:val="24"/>
                <w:szCs w:val="24"/>
                <w:lang w:eastAsia="en-GB"/>
              </w:rPr>
            </w:pPr>
            <w:r>
              <w:rPr>
                <w:rFonts w:ascii="Lucida Sans Unicode" w:eastAsia="Times New Roman" w:hAnsi="Lucida Sans Unicode" w:cs="Lucida Sans Unicode"/>
                <w:color w:val="000000" w:themeColor="text1"/>
                <w:sz w:val="24"/>
                <w:szCs w:val="24"/>
                <w:lang w:eastAsia="en-GB"/>
              </w:rPr>
              <w:t>tbc</w:t>
            </w:r>
          </w:p>
        </w:tc>
        <w:tc>
          <w:tcPr>
            <w:tcW w:w="1701" w:type="dxa"/>
            <w:tcBorders>
              <w:top w:val="outset" w:sz="6" w:space="0" w:color="auto"/>
              <w:left w:val="outset" w:sz="6" w:space="0" w:color="auto"/>
              <w:bottom w:val="outset" w:sz="6" w:space="0" w:color="auto"/>
              <w:right w:val="outset" w:sz="6" w:space="0" w:color="auto"/>
            </w:tcBorders>
          </w:tcPr>
          <w:p w14:paraId="53603F3C" w14:textId="367ED637" w:rsidR="001C6006" w:rsidRPr="001A05C1" w:rsidRDefault="287A8005" w:rsidP="00EA7956">
            <w:pPr>
              <w:spacing w:after="0" w:line="240" w:lineRule="auto"/>
              <w:jc w:val="center"/>
              <w:textAlignment w:val="top"/>
              <w:rPr>
                <w:rFonts w:ascii="Lucida Sans Unicode" w:eastAsia="Times New Roman" w:hAnsi="Lucida Sans Unicode" w:cs="Lucida Sans Unicode"/>
                <w:color w:val="000000" w:themeColor="text1"/>
                <w:sz w:val="24"/>
                <w:szCs w:val="24"/>
                <w:lang w:eastAsia="en-GB"/>
              </w:rPr>
            </w:pPr>
            <w:r w:rsidRPr="7942840D">
              <w:rPr>
                <w:rFonts w:ascii="Lucida Sans Unicode" w:eastAsia="Times New Roman" w:hAnsi="Lucida Sans Unicode" w:cs="Lucida Sans Unicode"/>
                <w:color w:val="000000" w:themeColor="text1"/>
                <w:sz w:val="24"/>
                <w:szCs w:val="24"/>
                <w:lang w:eastAsia="en-GB"/>
              </w:rPr>
              <w:t>105</w:t>
            </w:r>
          </w:p>
        </w:tc>
      </w:tr>
      <w:tr w:rsidR="001C6006" w:rsidRPr="0099582D" w14:paraId="761CECE5" w14:textId="3FB3D8DD" w:rsidTr="7942840D">
        <w:tc>
          <w:tcPr>
            <w:tcW w:w="9206" w:type="dxa"/>
            <w:gridSpan w:val="5"/>
            <w:tcBorders>
              <w:top w:val="outset" w:sz="6" w:space="0" w:color="auto"/>
              <w:left w:val="outset" w:sz="6" w:space="0" w:color="auto"/>
              <w:bottom w:val="outset" w:sz="6" w:space="0" w:color="auto"/>
              <w:right w:val="outset" w:sz="6" w:space="0" w:color="auto"/>
            </w:tcBorders>
            <w:shd w:val="clear" w:color="auto" w:fill="00B0F0"/>
          </w:tcPr>
          <w:p w14:paraId="178C22BA" w14:textId="7C578153" w:rsidR="001C6006" w:rsidRPr="001A05C1" w:rsidRDefault="001C6006" w:rsidP="0099582D">
            <w:pPr>
              <w:spacing w:after="0" w:line="240" w:lineRule="auto"/>
              <w:jc w:val="center"/>
              <w:textAlignment w:val="top"/>
              <w:rPr>
                <w:rFonts w:ascii="Lucida Sans Unicode" w:eastAsia="Times New Roman" w:hAnsi="Lucida Sans Unicode" w:cs="Lucida Sans Unicode"/>
                <w:b/>
                <w:color w:val="000000" w:themeColor="text1"/>
                <w:sz w:val="24"/>
                <w:szCs w:val="24"/>
                <w:lang w:eastAsia="en-GB"/>
              </w:rPr>
            </w:pPr>
          </w:p>
        </w:tc>
      </w:tr>
      <w:tr w:rsidR="001C6006" w:rsidRPr="0099582D" w14:paraId="0D93B34E" w14:textId="55C1AFB0" w:rsidTr="7942840D">
        <w:tc>
          <w:tcPr>
            <w:tcW w:w="232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EB8F74A" w14:textId="77777777" w:rsidR="001C6006" w:rsidRPr="0099582D" w:rsidRDefault="001C6006" w:rsidP="00295A26">
            <w:pPr>
              <w:spacing w:after="0" w:line="240" w:lineRule="auto"/>
              <w:textAlignment w:val="top"/>
              <w:rPr>
                <w:rFonts w:ascii="Lucida Sans Unicode" w:eastAsia="Times New Roman" w:hAnsi="Lucida Sans Unicode" w:cs="Lucida Sans Unicode"/>
                <w:color w:val="707074"/>
                <w:sz w:val="21"/>
                <w:szCs w:val="21"/>
                <w:lang w:eastAsia="en-GB"/>
              </w:rPr>
            </w:pPr>
            <w:r w:rsidRPr="0099582D">
              <w:rPr>
                <w:rFonts w:ascii="Calibri" w:eastAsia="Times New Roman" w:hAnsi="Calibri" w:cs="Lucida Sans Unicode"/>
                <w:b/>
                <w:bCs/>
                <w:color w:val="000000"/>
                <w:sz w:val="27"/>
                <w:szCs w:val="27"/>
                <w:bdr w:val="none" w:sz="0" w:space="0" w:color="auto" w:frame="1"/>
                <w:lang w:eastAsia="en-GB"/>
              </w:rPr>
              <w:t>Maths - Expected Standard</w:t>
            </w:r>
          </w:p>
        </w:tc>
        <w:tc>
          <w:tcPr>
            <w:tcW w:w="1780" w:type="dxa"/>
            <w:tcBorders>
              <w:top w:val="outset" w:sz="6" w:space="0" w:color="auto"/>
              <w:left w:val="outset" w:sz="6" w:space="0" w:color="auto"/>
              <w:bottom w:val="outset" w:sz="6" w:space="0" w:color="auto"/>
              <w:right w:val="outset" w:sz="6" w:space="0" w:color="auto"/>
            </w:tcBorders>
            <w:shd w:val="clear" w:color="auto" w:fill="00B0F0"/>
            <w:vAlign w:val="center"/>
          </w:tcPr>
          <w:p w14:paraId="216F9CD6" w14:textId="5DD1EB47" w:rsidR="001C6006" w:rsidRDefault="4288D193" w:rsidP="7942840D">
            <w:pPr>
              <w:spacing w:after="0" w:line="240" w:lineRule="auto"/>
              <w:jc w:val="center"/>
              <w:textAlignment w:val="top"/>
              <w:rPr>
                <w:rFonts w:ascii="Lucida Sans Unicode" w:eastAsia="Times New Roman" w:hAnsi="Lucida Sans Unicode" w:cs="Lucida Sans Unicode"/>
                <w:b/>
                <w:bCs/>
                <w:color w:val="000000" w:themeColor="text1"/>
                <w:sz w:val="24"/>
                <w:szCs w:val="24"/>
                <w:lang w:eastAsia="en-GB"/>
              </w:rPr>
            </w:pPr>
            <w:r w:rsidRPr="7942840D">
              <w:rPr>
                <w:rFonts w:ascii="Lucida Sans Unicode" w:eastAsia="Times New Roman" w:hAnsi="Lucida Sans Unicode" w:cs="Lucida Sans Unicode"/>
                <w:b/>
                <w:bCs/>
                <w:color w:val="000000" w:themeColor="text1"/>
                <w:sz w:val="24"/>
                <w:szCs w:val="24"/>
                <w:lang w:eastAsia="en-GB"/>
              </w:rPr>
              <w:t>82</w:t>
            </w:r>
            <w:r w:rsidR="00E26C78" w:rsidRPr="7942840D">
              <w:rPr>
                <w:rFonts w:ascii="Lucida Sans Unicode" w:eastAsia="Times New Roman" w:hAnsi="Lucida Sans Unicode" w:cs="Lucida Sans Unicode"/>
                <w:b/>
                <w:bCs/>
                <w:color w:val="000000" w:themeColor="text1"/>
                <w:sz w:val="24"/>
                <w:szCs w:val="24"/>
                <w:lang w:eastAsia="en-GB"/>
              </w:rPr>
              <w:t>%</w:t>
            </w:r>
          </w:p>
        </w:tc>
        <w:tc>
          <w:tcPr>
            <w:tcW w:w="1843" w:type="dxa"/>
            <w:tcBorders>
              <w:top w:val="outset" w:sz="6" w:space="0" w:color="auto"/>
              <w:left w:val="outset" w:sz="6" w:space="0" w:color="auto"/>
              <w:bottom w:val="outset" w:sz="6" w:space="0" w:color="auto"/>
              <w:right w:val="outset" w:sz="6" w:space="0" w:color="auto"/>
            </w:tcBorders>
            <w:shd w:val="clear" w:color="auto" w:fill="auto"/>
            <w:vAlign w:val="center"/>
          </w:tcPr>
          <w:p w14:paraId="28F3B384" w14:textId="1BA333D2" w:rsidR="001C6006" w:rsidRPr="0099582D" w:rsidRDefault="45E23AFD" w:rsidP="7942840D">
            <w:pPr>
              <w:spacing w:after="0" w:line="240" w:lineRule="auto"/>
              <w:jc w:val="center"/>
              <w:textAlignment w:val="top"/>
              <w:rPr>
                <w:rFonts w:ascii="Lucida Sans Unicode" w:eastAsia="Times New Roman" w:hAnsi="Lucida Sans Unicode" w:cs="Lucida Sans Unicode"/>
                <w:b/>
                <w:bCs/>
                <w:color w:val="000000" w:themeColor="text1"/>
                <w:sz w:val="24"/>
                <w:szCs w:val="24"/>
                <w:lang w:eastAsia="en-GB"/>
              </w:rPr>
            </w:pPr>
            <w:r w:rsidRPr="7942840D">
              <w:rPr>
                <w:rFonts w:ascii="Lucida Sans Unicode" w:eastAsia="Times New Roman" w:hAnsi="Lucida Sans Unicode" w:cs="Lucida Sans Unicode"/>
                <w:b/>
                <w:bCs/>
                <w:color w:val="000000" w:themeColor="text1"/>
                <w:sz w:val="24"/>
                <w:szCs w:val="24"/>
                <w:lang w:eastAsia="en-GB"/>
              </w:rPr>
              <w:t>94</w:t>
            </w:r>
            <w:r w:rsidR="00E26C78" w:rsidRPr="7942840D">
              <w:rPr>
                <w:rFonts w:ascii="Lucida Sans Unicode" w:eastAsia="Times New Roman" w:hAnsi="Lucida Sans Unicode" w:cs="Lucida Sans Unicode"/>
                <w:b/>
                <w:bCs/>
                <w:color w:val="000000" w:themeColor="text1"/>
                <w:sz w:val="24"/>
                <w:szCs w:val="24"/>
                <w:lang w:eastAsia="en-GB"/>
              </w:rPr>
              <w:t>%</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14:paraId="283A9C6E" w14:textId="6CDA42FD" w:rsidR="001C6006" w:rsidRPr="001A05C1" w:rsidRDefault="71277D94" w:rsidP="7942840D">
            <w:pPr>
              <w:spacing w:after="0" w:line="240" w:lineRule="auto"/>
              <w:jc w:val="center"/>
            </w:pPr>
            <w:r w:rsidRPr="7942840D">
              <w:rPr>
                <w:rFonts w:ascii="Lucida Sans Unicode" w:eastAsia="Times New Roman" w:hAnsi="Lucida Sans Unicode" w:cs="Lucida Sans Unicode"/>
                <w:color w:val="000000" w:themeColor="text1"/>
                <w:sz w:val="24"/>
                <w:szCs w:val="24"/>
                <w:lang w:eastAsia="en-GB"/>
              </w:rPr>
              <w:t>72%</w:t>
            </w:r>
          </w:p>
        </w:tc>
        <w:tc>
          <w:tcPr>
            <w:tcW w:w="1701" w:type="dxa"/>
            <w:tcBorders>
              <w:top w:val="outset" w:sz="6" w:space="0" w:color="auto"/>
              <w:left w:val="outset" w:sz="6" w:space="0" w:color="auto"/>
              <w:bottom w:val="outset" w:sz="6" w:space="0" w:color="auto"/>
              <w:right w:val="outset" w:sz="6" w:space="0" w:color="auto"/>
            </w:tcBorders>
          </w:tcPr>
          <w:p w14:paraId="027DE4E8" w14:textId="6ED23638" w:rsidR="001C6006" w:rsidRPr="001A05C1" w:rsidRDefault="0094333A" w:rsidP="00295A26">
            <w:pPr>
              <w:spacing w:after="0" w:line="240" w:lineRule="auto"/>
              <w:jc w:val="center"/>
              <w:textAlignment w:val="top"/>
              <w:rPr>
                <w:rFonts w:ascii="Lucida Sans Unicode" w:eastAsia="Times New Roman" w:hAnsi="Lucida Sans Unicode" w:cs="Lucida Sans Unicode"/>
                <w:color w:val="000000" w:themeColor="text1"/>
                <w:sz w:val="24"/>
                <w:szCs w:val="24"/>
                <w:lang w:eastAsia="en-GB"/>
              </w:rPr>
            </w:pPr>
            <w:r w:rsidRPr="001A05C1">
              <w:rPr>
                <w:rFonts w:ascii="Lucida Sans Unicode" w:eastAsia="Times New Roman" w:hAnsi="Lucida Sans Unicode" w:cs="Lucida Sans Unicode"/>
                <w:color w:val="000000" w:themeColor="text1"/>
                <w:sz w:val="24"/>
                <w:szCs w:val="24"/>
                <w:lang w:eastAsia="en-GB"/>
              </w:rPr>
              <w:t>73%</w:t>
            </w:r>
          </w:p>
        </w:tc>
      </w:tr>
      <w:tr w:rsidR="001C6006" w:rsidRPr="0099582D" w14:paraId="24C90A88" w14:textId="6C9FABC7" w:rsidTr="7942840D">
        <w:tc>
          <w:tcPr>
            <w:tcW w:w="232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6526E1B" w14:textId="77777777" w:rsidR="001C6006" w:rsidRPr="0099582D" w:rsidRDefault="001C6006" w:rsidP="00295A26">
            <w:pPr>
              <w:spacing w:after="0" w:line="240" w:lineRule="auto"/>
              <w:textAlignment w:val="top"/>
              <w:rPr>
                <w:rFonts w:ascii="Lucida Sans Unicode" w:eastAsia="Times New Roman" w:hAnsi="Lucida Sans Unicode" w:cs="Lucida Sans Unicode"/>
                <w:color w:val="707074"/>
                <w:sz w:val="21"/>
                <w:szCs w:val="21"/>
                <w:lang w:eastAsia="en-GB"/>
              </w:rPr>
            </w:pPr>
            <w:r w:rsidRPr="0099582D">
              <w:rPr>
                <w:rFonts w:ascii="Calibri" w:eastAsia="Times New Roman" w:hAnsi="Calibri" w:cs="Lucida Sans Unicode"/>
                <w:b/>
                <w:bCs/>
                <w:color w:val="000000"/>
                <w:sz w:val="27"/>
                <w:szCs w:val="27"/>
                <w:bdr w:val="none" w:sz="0" w:space="0" w:color="auto" w:frame="1"/>
                <w:lang w:eastAsia="en-GB"/>
              </w:rPr>
              <w:t>Maths – High Standard</w:t>
            </w:r>
          </w:p>
        </w:tc>
        <w:tc>
          <w:tcPr>
            <w:tcW w:w="1780" w:type="dxa"/>
            <w:tcBorders>
              <w:top w:val="outset" w:sz="6" w:space="0" w:color="auto"/>
              <w:left w:val="outset" w:sz="6" w:space="0" w:color="auto"/>
              <w:bottom w:val="outset" w:sz="6" w:space="0" w:color="auto"/>
              <w:right w:val="outset" w:sz="6" w:space="0" w:color="auto"/>
            </w:tcBorders>
            <w:shd w:val="clear" w:color="auto" w:fill="00B0F0"/>
            <w:vAlign w:val="center"/>
          </w:tcPr>
          <w:p w14:paraId="6D24C45D" w14:textId="49F746B8" w:rsidR="001C6006" w:rsidRDefault="4B0FF974" w:rsidP="7942840D">
            <w:pPr>
              <w:spacing w:after="0" w:line="240" w:lineRule="auto"/>
              <w:jc w:val="center"/>
              <w:textAlignment w:val="top"/>
              <w:rPr>
                <w:rFonts w:ascii="Lucida Sans Unicode" w:eastAsia="Times New Roman" w:hAnsi="Lucida Sans Unicode" w:cs="Lucida Sans Unicode"/>
                <w:b/>
                <w:bCs/>
                <w:color w:val="000000" w:themeColor="text1"/>
                <w:sz w:val="24"/>
                <w:szCs w:val="24"/>
                <w:lang w:eastAsia="en-GB"/>
              </w:rPr>
            </w:pPr>
            <w:r w:rsidRPr="7942840D">
              <w:rPr>
                <w:rFonts w:ascii="Lucida Sans Unicode" w:eastAsia="Times New Roman" w:hAnsi="Lucida Sans Unicode" w:cs="Lucida Sans Unicode"/>
                <w:b/>
                <w:bCs/>
                <w:color w:val="000000" w:themeColor="text1"/>
                <w:sz w:val="24"/>
                <w:szCs w:val="24"/>
                <w:lang w:eastAsia="en-GB"/>
              </w:rPr>
              <w:t>37</w:t>
            </w:r>
            <w:r w:rsidR="001A05C1" w:rsidRPr="7942840D">
              <w:rPr>
                <w:rFonts w:ascii="Lucida Sans Unicode" w:eastAsia="Times New Roman" w:hAnsi="Lucida Sans Unicode" w:cs="Lucida Sans Unicode"/>
                <w:b/>
                <w:bCs/>
                <w:color w:val="000000" w:themeColor="text1"/>
                <w:sz w:val="24"/>
                <w:szCs w:val="24"/>
                <w:lang w:eastAsia="en-GB"/>
              </w:rPr>
              <w:t>%</w:t>
            </w:r>
          </w:p>
        </w:tc>
        <w:tc>
          <w:tcPr>
            <w:tcW w:w="1843" w:type="dxa"/>
            <w:tcBorders>
              <w:top w:val="outset" w:sz="6" w:space="0" w:color="auto"/>
              <w:left w:val="outset" w:sz="6" w:space="0" w:color="auto"/>
              <w:bottom w:val="outset" w:sz="6" w:space="0" w:color="auto"/>
              <w:right w:val="outset" w:sz="6" w:space="0" w:color="auto"/>
            </w:tcBorders>
            <w:shd w:val="clear" w:color="auto" w:fill="auto"/>
            <w:vAlign w:val="center"/>
          </w:tcPr>
          <w:p w14:paraId="5356F98B" w14:textId="297AC72B" w:rsidR="001C6006" w:rsidRPr="0099582D" w:rsidRDefault="1C623919" w:rsidP="7942840D">
            <w:pPr>
              <w:spacing w:after="0" w:line="240" w:lineRule="auto"/>
              <w:jc w:val="center"/>
              <w:textAlignment w:val="top"/>
              <w:rPr>
                <w:rFonts w:ascii="Lucida Sans Unicode" w:eastAsia="Times New Roman" w:hAnsi="Lucida Sans Unicode" w:cs="Lucida Sans Unicode"/>
                <w:b/>
                <w:bCs/>
                <w:color w:val="000000" w:themeColor="text1"/>
                <w:sz w:val="24"/>
                <w:szCs w:val="24"/>
                <w:lang w:eastAsia="en-GB"/>
              </w:rPr>
            </w:pPr>
            <w:r w:rsidRPr="7942840D">
              <w:rPr>
                <w:rFonts w:ascii="Lucida Sans Unicode" w:eastAsia="Times New Roman" w:hAnsi="Lucida Sans Unicode" w:cs="Lucida Sans Unicode"/>
                <w:b/>
                <w:bCs/>
                <w:color w:val="000000" w:themeColor="text1"/>
                <w:sz w:val="24"/>
                <w:szCs w:val="24"/>
                <w:lang w:eastAsia="en-GB"/>
              </w:rPr>
              <w:t>6%</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14:paraId="4AB02D86" w14:textId="228CF333" w:rsidR="001C6006" w:rsidRPr="00E50922" w:rsidRDefault="001A05C1" w:rsidP="00295A26">
            <w:pPr>
              <w:spacing w:after="0" w:line="240" w:lineRule="auto"/>
              <w:jc w:val="center"/>
              <w:textAlignment w:val="top"/>
              <w:rPr>
                <w:rFonts w:ascii="Lucida Sans Unicode" w:eastAsia="Times New Roman" w:hAnsi="Lucida Sans Unicode" w:cs="Lucida Sans Unicode"/>
                <w:color w:val="000000" w:themeColor="text1"/>
                <w:sz w:val="24"/>
                <w:szCs w:val="24"/>
                <w:lang w:eastAsia="en-GB"/>
              </w:rPr>
            </w:pPr>
            <w:r w:rsidRPr="00E50922">
              <w:rPr>
                <w:rFonts w:ascii="Lucida Sans Unicode" w:eastAsia="Times New Roman" w:hAnsi="Lucida Sans Unicode" w:cs="Lucida Sans Unicode"/>
                <w:color w:val="000000" w:themeColor="text1"/>
                <w:sz w:val="24"/>
                <w:szCs w:val="24"/>
                <w:lang w:eastAsia="en-GB"/>
              </w:rPr>
              <w:t>22%</w:t>
            </w:r>
          </w:p>
        </w:tc>
        <w:tc>
          <w:tcPr>
            <w:tcW w:w="1701" w:type="dxa"/>
            <w:tcBorders>
              <w:top w:val="outset" w:sz="6" w:space="0" w:color="auto"/>
              <w:left w:val="outset" w:sz="6" w:space="0" w:color="auto"/>
              <w:bottom w:val="outset" w:sz="6" w:space="0" w:color="auto"/>
              <w:right w:val="outset" w:sz="6" w:space="0" w:color="auto"/>
            </w:tcBorders>
          </w:tcPr>
          <w:p w14:paraId="448DEB47" w14:textId="55373521" w:rsidR="001C6006" w:rsidRPr="00E50922" w:rsidRDefault="001A05C1" w:rsidP="00295A26">
            <w:pPr>
              <w:spacing w:after="0" w:line="240" w:lineRule="auto"/>
              <w:jc w:val="center"/>
              <w:textAlignment w:val="top"/>
              <w:rPr>
                <w:rFonts w:ascii="Lucida Sans Unicode" w:eastAsia="Times New Roman" w:hAnsi="Lucida Sans Unicode" w:cs="Lucida Sans Unicode"/>
                <w:color w:val="000000" w:themeColor="text1"/>
                <w:sz w:val="24"/>
                <w:szCs w:val="24"/>
                <w:lang w:eastAsia="en-GB"/>
              </w:rPr>
            </w:pPr>
            <w:r w:rsidRPr="7942840D">
              <w:rPr>
                <w:rFonts w:ascii="Lucida Sans Unicode" w:eastAsia="Times New Roman" w:hAnsi="Lucida Sans Unicode" w:cs="Lucida Sans Unicode"/>
                <w:color w:val="000000" w:themeColor="text1"/>
                <w:sz w:val="24"/>
                <w:szCs w:val="24"/>
                <w:lang w:eastAsia="en-GB"/>
              </w:rPr>
              <w:t>%</w:t>
            </w:r>
          </w:p>
        </w:tc>
      </w:tr>
      <w:tr w:rsidR="001C6006" w:rsidRPr="0099582D" w14:paraId="269E7B01" w14:textId="7F8D2A3F" w:rsidTr="7942840D">
        <w:tc>
          <w:tcPr>
            <w:tcW w:w="232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FA5B7DB" w14:textId="77777777" w:rsidR="001C6006" w:rsidRPr="0099582D" w:rsidRDefault="001C6006" w:rsidP="00295A26">
            <w:pPr>
              <w:spacing w:after="0" w:line="240" w:lineRule="auto"/>
              <w:textAlignment w:val="top"/>
              <w:rPr>
                <w:rFonts w:ascii="Lucida Sans Unicode" w:eastAsia="Times New Roman" w:hAnsi="Lucida Sans Unicode" w:cs="Lucida Sans Unicode"/>
                <w:color w:val="707074"/>
                <w:sz w:val="21"/>
                <w:szCs w:val="21"/>
                <w:lang w:eastAsia="en-GB"/>
              </w:rPr>
            </w:pPr>
            <w:r w:rsidRPr="0099582D">
              <w:rPr>
                <w:rFonts w:ascii="Calibri" w:eastAsia="Times New Roman" w:hAnsi="Calibri" w:cs="Lucida Sans Unicode"/>
                <w:b/>
                <w:bCs/>
                <w:color w:val="000000"/>
                <w:sz w:val="27"/>
                <w:szCs w:val="27"/>
                <w:bdr w:val="none" w:sz="0" w:space="0" w:color="auto" w:frame="1"/>
                <w:lang w:eastAsia="en-GB"/>
              </w:rPr>
              <w:t>Maths – Average Scaled Score</w:t>
            </w:r>
          </w:p>
        </w:tc>
        <w:tc>
          <w:tcPr>
            <w:tcW w:w="1780" w:type="dxa"/>
            <w:tcBorders>
              <w:top w:val="outset" w:sz="6" w:space="0" w:color="auto"/>
              <w:left w:val="outset" w:sz="6" w:space="0" w:color="auto"/>
              <w:bottom w:val="outset" w:sz="6" w:space="0" w:color="auto"/>
              <w:right w:val="outset" w:sz="6" w:space="0" w:color="auto"/>
            </w:tcBorders>
            <w:shd w:val="clear" w:color="auto" w:fill="00B0F0"/>
            <w:vAlign w:val="center"/>
          </w:tcPr>
          <w:p w14:paraId="684F14A1" w14:textId="6C37F361" w:rsidR="001C6006" w:rsidRDefault="001C6006" w:rsidP="7942840D">
            <w:pPr>
              <w:spacing w:after="0" w:line="240" w:lineRule="auto"/>
              <w:jc w:val="center"/>
              <w:textAlignment w:val="top"/>
              <w:rPr>
                <w:rFonts w:ascii="Lucida Sans Unicode" w:eastAsia="Times New Roman" w:hAnsi="Lucida Sans Unicode" w:cs="Lucida Sans Unicode"/>
                <w:b/>
                <w:bCs/>
                <w:color w:val="000000" w:themeColor="text1"/>
                <w:sz w:val="24"/>
                <w:szCs w:val="24"/>
                <w:lang w:eastAsia="en-GB"/>
              </w:rPr>
            </w:pPr>
          </w:p>
        </w:tc>
        <w:tc>
          <w:tcPr>
            <w:tcW w:w="1843" w:type="dxa"/>
            <w:tcBorders>
              <w:top w:val="outset" w:sz="6" w:space="0" w:color="auto"/>
              <w:left w:val="outset" w:sz="6" w:space="0" w:color="auto"/>
              <w:bottom w:val="outset" w:sz="6" w:space="0" w:color="auto"/>
              <w:right w:val="outset" w:sz="6" w:space="0" w:color="auto"/>
            </w:tcBorders>
            <w:shd w:val="clear" w:color="auto" w:fill="auto"/>
            <w:vAlign w:val="center"/>
          </w:tcPr>
          <w:p w14:paraId="238B2C18" w14:textId="3161E4B4" w:rsidR="001C6006" w:rsidRPr="0099582D" w:rsidRDefault="4955E29B" w:rsidP="7942840D">
            <w:pPr>
              <w:spacing w:after="0" w:line="240" w:lineRule="auto"/>
              <w:jc w:val="center"/>
              <w:textAlignment w:val="top"/>
              <w:rPr>
                <w:rFonts w:ascii="Lucida Sans Unicode" w:eastAsia="Times New Roman" w:hAnsi="Lucida Sans Unicode" w:cs="Lucida Sans Unicode"/>
                <w:b/>
                <w:bCs/>
                <w:color w:val="000000" w:themeColor="text1"/>
                <w:sz w:val="24"/>
                <w:szCs w:val="24"/>
                <w:lang w:eastAsia="en-GB"/>
              </w:rPr>
            </w:pPr>
            <w:r w:rsidRPr="7942840D">
              <w:rPr>
                <w:rFonts w:ascii="Lucida Sans Unicode" w:eastAsia="Times New Roman" w:hAnsi="Lucida Sans Unicode" w:cs="Lucida Sans Unicode"/>
                <w:b/>
                <w:bCs/>
                <w:color w:val="000000" w:themeColor="text1"/>
                <w:sz w:val="24"/>
                <w:szCs w:val="24"/>
                <w:lang w:eastAsia="en-GB"/>
              </w:rPr>
              <w:t>10</w:t>
            </w:r>
            <w:r w:rsidR="326628B0" w:rsidRPr="7942840D">
              <w:rPr>
                <w:rFonts w:ascii="Lucida Sans Unicode" w:eastAsia="Times New Roman" w:hAnsi="Lucida Sans Unicode" w:cs="Lucida Sans Unicode"/>
                <w:b/>
                <w:bCs/>
                <w:color w:val="000000" w:themeColor="text1"/>
                <w:sz w:val="24"/>
                <w:szCs w:val="24"/>
                <w:lang w:eastAsia="en-GB"/>
              </w:rPr>
              <w:t>4</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14:paraId="2D275EE6" w14:textId="3DD56402" w:rsidR="001C6006" w:rsidRPr="00E50922" w:rsidRDefault="00015C83" w:rsidP="00295A26">
            <w:pPr>
              <w:spacing w:after="0" w:line="240" w:lineRule="auto"/>
              <w:jc w:val="center"/>
              <w:textAlignment w:val="top"/>
              <w:rPr>
                <w:rFonts w:ascii="Lucida Sans Unicode" w:eastAsia="Times New Roman" w:hAnsi="Lucida Sans Unicode" w:cs="Lucida Sans Unicode"/>
                <w:color w:val="000000" w:themeColor="text1"/>
                <w:sz w:val="24"/>
                <w:szCs w:val="24"/>
                <w:lang w:eastAsia="en-GB"/>
              </w:rPr>
            </w:pPr>
            <w:r>
              <w:rPr>
                <w:rFonts w:ascii="Lucida Sans Unicode" w:eastAsia="Times New Roman" w:hAnsi="Lucida Sans Unicode" w:cs="Lucida Sans Unicode"/>
                <w:color w:val="000000" w:themeColor="text1"/>
                <w:sz w:val="24"/>
                <w:szCs w:val="24"/>
                <w:lang w:eastAsia="en-GB"/>
              </w:rPr>
              <w:t>tbc</w:t>
            </w:r>
          </w:p>
        </w:tc>
        <w:tc>
          <w:tcPr>
            <w:tcW w:w="1701" w:type="dxa"/>
            <w:tcBorders>
              <w:top w:val="outset" w:sz="6" w:space="0" w:color="auto"/>
              <w:left w:val="outset" w:sz="6" w:space="0" w:color="auto"/>
              <w:bottom w:val="outset" w:sz="6" w:space="0" w:color="auto"/>
              <w:right w:val="outset" w:sz="6" w:space="0" w:color="auto"/>
            </w:tcBorders>
          </w:tcPr>
          <w:p w14:paraId="659ABCC1" w14:textId="156B232B" w:rsidR="001C6006" w:rsidRPr="00E50922" w:rsidRDefault="00E50922" w:rsidP="00295A26">
            <w:pPr>
              <w:spacing w:after="0" w:line="240" w:lineRule="auto"/>
              <w:jc w:val="center"/>
              <w:textAlignment w:val="top"/>
              <w:rPr>
                <w:rFonts w:ascii="Lucida Sans Unicode" w:eastAsia="Times New Roman" w:hAnsi="Lucida Sans Unicode" w:cs="Lucida Sans Unicode"/>
                <w:color w:val="000000" w:themeColor="text1"/>
                <w:sz w:val="24"/>
                <w:szCs w:val="24"/>
                <w:lang w:eastAsia="en-GB"/>
              </w:rPr>
            </w:pPr>
            <w:r w:rsidRPr="00E50922">
              <w:rPr>
                <w:rFonts w:ascii="Lucida Sans Unicode" w:eastAsia="Times New Roman" w:hAnsi="Lucida Sans Unicode" w:cs="Lucida Sans Unicode"/>
                <w:color w:val="000000" w:themeColor="text1"/>
                <w:sz w:val="24"/>
                <w:szCs w:val="24"/>
                <w:lang w:eastAsia="en-GB"/>
              </w:rPr>
              <w:t>104</w:t>
            </w:r>
          </w:p>
        </w:tc>
      </w:tr>
      <w:tr w:rsidR="001C6006" w:rsidRPr="0099582D" w14:paraId="73114652" w14:textId="07861D5C" w:rsidTr="7942840D">
        <w:tc>
          <w:tcPr>
            <w:tcW w:w="9206" w:type="dxa"/>
            <w:gridSpan w:val="5"/>
            <w:tcBorders>
              <w:top w:val="outset" w:sz="6" w:space="0" w:color="auto"/>
              <w:left w:val="outset" w:sz="6" w:space="0" w:color="auto"/>
              <w:bottom w:val="outset" w:sz="6" w:space="0" w:color="auto"/>
              <w:right w:val="outset" w:sz="6" w:space="0" w:color="auto"/>
            </w:tcBorders>
            <w:shd w:val="clear" w:color="auto" w:fill="00B0F0"/>
          </w:tcPr>
          <w:p w14:paraId="28E1A204" w14:textId="1F44112D" w:rsidR="001C6006" w:rsidRPr="0099582D" w:rsidRDefault="001C6006" w:rsidP="0099582D">
            <w:pPr>
              <w:spacing w:after="0" w:line="240" w:lineRule="auto"/>
              <w:jc w:val="center"/>
              <w:textAlignment w:val="top"/>
              <w:rPr>
                <w:rFonts w:ascii="Lucida Sans Unicode" w:eastAsia="Times New Roman" w:hAnsi="Lucida Sans Unicode" w:cs="Lucida Sans Unicode"/>
                <w:b/>
                <w:color w:val="000000" w:themeColor="text1"/>
                <w:sz w:val="24"/>
                <w:szCs w:val="24"/>
                <w:lang w:eastAsia="en-GB"/>
              </w:rPr>
            </w:pPr>
          </w:p>
        </w:tc>
      </w:tr>
      <w:tr w:rsidR="001C6006" w:rsidRPr="0099582D" w14:paraId="518A033B" w14:textId="0AD91964" w:rsidTr="7942840D">
        <w:tc>
          <w:tcPr>
            <w:tcW w:w="232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8C3B3F1" w14:textId="77777777" w:rsidR="001C6006" w:rsidRPr="0099582D" w:rsidRDefault="001C6006" w:rsidP="0099582D">
            <w:pPr>
              <w:spacing w:after="0" w:line="240" w:lineRule="auto"/>
              <w:textAlignment w:val="top"/>
              <w:rPr>
                <w:rFonts w:ascii="Lucida Sans Unicode" w:eastAsia="Times New Roman" w:hAnsi="Lucida Sans Unicode" w:cs="Lucida Sans Unicode"/>
                <w:color w:val="707074"/>
                <w:sz w:val="21"/>
                <w:szCs w:val="21"/>
                <w:lang w:eastAsia="en-GB"/>
              </w:rPr>
            </w:pPr>
            <w:r w:rsidRPr="0099582D">
              <w:rPr>
                <w:rFonts w:ascii="Calibri" w:eastAsia="Times New Roman" w:hAnsi="Calibri" w:cs="Lucida Sans Unicode"/>
                <w:b/>
                <w:bCs/>
                <w:color w:val="000000"/>
                <w:sz w:val="18"/>
                <w:szCs w:val="18"/>
                <w:bdr w:val="none" w:sz="0" w:space="0" w:color="auto" w:frame="1"/>
                <w:lang w:eastAsia="en-GB"/>
              </w:rPr>
              <w:t>Reading, Writing and Maths combined – Expected Standard</w:t>
            </w:r>
          </w:p>
        </w:tc>
        <w:tc>
          <w:tcPr>
            <w:tcW w:w="1780" w:type="dxa"/>
            <w:tcBorders>
              <w:top w:val="outset" w:sz="6" w:space="0" w:color="auto"/>
              <w:left w:val="outset" w:sz="6" w:space="0" w:color="auto"/>
              <w:bottom w:val="outset" w:sz="6" w:space="0" w:color="auto"/>
              <w:right w:val="outset" w:sz="6" w:space="0" w:color="auto"/>
            </w:tcBorders>
            <w:shd w:val="clear" w:color="auto" w:fill="00B0F0"/>
          </w:tcPr>
          <w:p w14:paraId="27C5AE8E" w14:textId="1185008A" w:rsidR="001C6006" w:rsidRPr="00340156" w:rsidRDefault="35097DC9" w:rsidP="7942840D">
            <w:pPr>
              <w:spacing w:after="0" w:line="240" w:lineRule="auto"/>
              <w:jc w:val="center"/>
              <w:textAlignment w:val="top"/>
              <w:rPr>
                <w:rFonts w:ascii="Lucida Sans Unicode" w:eastAsia="Times New Roman" w:hAnsi="Lucida Sans Unicode" w:cs="Lucida Sans Unicode"/>
                <w:b/>
                <w:bCs/>
                <w:color w:val="000000" w:themeColor="text1"/>
                <w:sz w:val="20"/>
                <w:szCs w:val="20"/>
                <w:lang w:eastAsia="en-GB"/>
              </w:rPr>
            </w:pPr>
            <w:r w:rsidRPr="7942840D">
              <w:rPr>
                <w:rFonts w:ascii="Lucida Sans Unicode" w:eastAsia="Times New Roman" w:hAnsi="Lucida Sans Unicode" w:cs="Lucida Sans Unicode"/>
                <w:b/>
                <w:bCs/>
                <w:color w:val="000000" w:themeColor="text1"/>
                <w:sz w:val="20"/>
                <w:szCs w:val="20"/>
                <w:lang w:eastAsia="en-GB"/>
              </w:rPr>
              <w:t>82</w:t>
            </w:r>
            <w:r w:rsidR="00316057" w:rsidRPr="7942840D">
              <w:rPr>
                <w:rFonts w:ascii="Lucida Sans Unicode" w:eastAsia="Times New Roman" w:hAnsi="Lucida Sans Unicode" w:cs="Lucida Sans Unicode"/>
                <w:b/>
                <w:bCs/>
                <w:color w:val="000000" w:themeColor="text1"/>
                <w:sz w:val="20"/>
                <w:szCs w:val="20"/>
                <w:lang w:eastAsia="en-GB"/>
              </w:rPr>
              <w:t>%</w:t>
            </w:r>
          </w:p>
        </w:tc>
        <w:tc>
          <w:tcPr>
            <w:tcW w:w="1843" w:type="dxa"/>
            <w:tcBorders>
              <w:top w:val="outset" w:sz="6" w:space="0" w:color="auto"/>
              <w:left w:val="outset" w:sz="6" w:space="0" w:color="auto"/>
              <w:bottom w:val="outset" w:sz="6" w:space="0" w:color="auto"/>
              <w:right w:val="outset" w:sz="6" w:space="0" w:color="auto"/>
            </w:tcBorders>
            <w:shd w:val="clear" w:color="auto" w:fill="auto"/>
            <w:vAlign w:val="center"/>
          </w:tcPr>
          <w:p w14:paraId="06DB2402" w14:textId="57B5E125" w:rsidR="001C6006" w:rsidRPr="0099582D" w:rsidRDefault="163912E8" w:rsidP="7942840D">
            <w:pPr>
              <w:spacing w:after="0" w:line="240" w:lineRule="auto"/>
              <w:jc w:val="center"/>
              <w:textAlignment w:val="top"/>
              <w:rPr>
                <w:rFonts w:ascii="Lucida Sans Unicode" w:eastAsia="Times New Roman" w:hAnsi="Lucida Sans Unicode" w:cs="Lucida Sans Unicode"/>
                <w:b/>
                <w:bCs/>
                <w:color w:val="000000" w:themeColor="text1"/>
                <w:sz w:val="24"/>
                <w:szCs w:val="24"/>
                <w:lang w:eastAsia="en-GB"/>
              </w:rPr>
            </w:pPr>
            <w:r w:rsidRPr="7942840D">
              <w:rPr>
                <w:rFonts w:ascii="Lucida Sans Unicode" w:eastAsia="Times New Roman" w:hAnsi="Lucida Sans Unicode" w:cs="Lucida Sans Unicode"/>
                <w:b/>
                <w:bCs/>
                <w:color w:val="000000" w:themeColor="text1"/>
                <w:sz w:val="24"/>
                <w:szCs w:val="24"/>
                <w:lang w:eastAsia="en-GB"/>
              </w:rPr>
              <w:t>65</w:t>
            </w:r>
            <w:r w:rsidR="00015C83" w:rsidRPr="7942840D">
              <w:rPr>
                <w:rFonts w:ascii="Lucida Sans Unicode" w:eastAsia="Times New Roman" w:hAnsi="Lucida Sans Unicode" w:cs="Lucida Sans Unicode"/>
                <w:b/>
                <w:bCs/>
                <w:color w:val="000000" w:themeColor="text1"/>
                <w:sz w:val="24"/>
                <w:szCs w:val="24"/>
                <w:lang w:eastAsia="en-GB"/>
              </w:rPr>
              <w:t>%</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14:paraId="20011328" w14:textId="4EA757F0" w:rsidR="001C6006" w:rsidRPr="0099582D" w:rsidRDefault="00316057" w:rsidP="0099582D">
            <w:pPr>
              <w:spacing w:after="0" w:line="240" w:lineRule="auto"/>
              <w:jc w:val="center"/>
              <w:textAlignment w:val="top"/>
              <w:rPr>
                <w:rFonts w:ascii="Lucida Sans Unicode" w:eastAsia="Times New Roman" w:hAnsi="Lucida Sans Unicode" w:cs="Lucida Sans Unicode"/>
                <w:color w:val="000000" w:themeColor="text1"/>
                <w:sz w:val="21"/>
                <w:szCs w:val="21"/>
                <w:lang w:eastAsia="en-GB"/>
              </w:rPr>
            </w:pPr>
            <w:r w:rsidRPr="7942840D">
              <w:rPr>
                <w:rFonts w:ascii="Lucida Sans Unicode" w:eastAsia="Times New Roman" w:hAnsi="Lucida Sans Unicode" w:cs="Lucida Sans Unicode"/>
                <w:color w:val="000000" w:themeColor="text1"/>
                <w:sz w:val="21"/>
                <w:szCs w:val="21"/>
                <w:lang w:eastAsia="en-GB"/>
              </w:rPr>
              <w:t>6</w:t>
            </w:r>
            <w:r w:rsidR="6A792F19" w:rsidRPr="7942840D">
              <w:rPr>
                <w:rFonts w:ascii="Lucida Sans Unicode" w:eastAsia="Times New Roman" w:hAnsi="Lucida Sans Unicode" w:cs="Lucida Sans Unicode"/>
                <w:color w:val="000000" w:themeColor="text1"/>
                <w:sz w:val="21"/>
                <w:szCs w:val="21"/>
                <w:lang w:eastAsia="en-GB"/>
              </w:rPr>
              <w:t>1</w:t>
            </w:r>
            <w:r w:rsidRPr="7942840D">
              <w:rPr>
                <w:rFonts w:ascii="Lucida Sans Unicode" w:eastAsia="Times New Roman" w:hAnsi="Lucida Sans Unicode" w:cs="Lucida Sans Unicode"/>
                <w:color w:val="000000" w:themeColor="text1"/>
                <w:sz w:val="21"/>
                <w:szCs w:val="21"/>
                <w:lang w:eastAsia="en-GB"/>
              </w:rPr>
              <w:t>%</w:t>
            </w:r>
          </w:p>
        </w:tc>
        <w:tc>
          <w:tcPr>
            <w:tcW w:w="1701" w:type="dxa"/>
            <w:tcBorders>
              <w:top w:val="outset" w:sz="6" w:space="0" w:color="auto"/>
              <w:left w:val="outset" w:sz="6" w:space="0" w:color="auto"/>
              <w:bottom w:val="outset" w:sz="6" w:space="0" w:color="auto"/>
              <w:right w:val="outset" w:sz="6" w:space="0" w:color="auto"/>
            </w:tcBorders>
          </w:tcPr>
          <w:p w14:paraId="45AFD6DD" w14:textId="7E7E3A55" w:rsidR="001C6006" w:rsidRDefault="47C58C81" w:rsidP="7942840D">
            <w:pPr>
              <w:spacing w:after="0" w:line="240" w:lineRule="auto"/>
              <w:jc w:val="center"/>
              <w:textAlignment w:val="top"/>
              <w:rPr>
                <w:rFonts w:ascii="Lucida Sans Unicode" w:eastAsia="Times New Roman" w:hAnsi="Lucida Sans Unicode" w:cs="Lucida Sans Unicode"/>
                <w:i/>
                <w:iCs/>
                <w:color w:val="000000" w:themeColor="text1"/>
                <w:lang w:eastAsia="en-GB"/>
              </w:rPr>
            </w:pPr>
            <w:r w:rsidRPr="7942840D">
              <w:rPr>
                <w:rFonts w:ascii="Lucida Sans Unicode" w:eastAsia="Times New Roman" w:hAnsi="Lucida Sans Unicode" w:cs="Lucida Sans Unicode"/>
                <w:i/>
                <w:iCs/>
                <w:color w:val="000000" w:themeColor="text1"/>
                <w:lang w:eastAsia="en-GB"/>
              </w:rPr>
              <w:t>6</w:t>
            </w:r>
            <w:r w:rsidR="1EE9D7E0" w:rsidRPr="7942840D">
              <w:rPr>
                <w:rFonts w:ascii="Lucida Sans Unicode" w:eastAsia="Times New Roman" w:hAnsi="Lucida Sans Unicode" w:cs="Lucida Sans Unicode"/>
                <w:i/>
                <w:iCs/>
                <w:color w:val="000000" w:themeColor="text1"/>
                <w:lang w:eastAsia="en-GB"/>
              </w:rPr>
              <w:t>1</w:t>
            </w:r>
            <w:r w:rsidR="00316057" w:rsidRPr="7942840D">
              <w:rPr>
                <w:rFonts w:ascii="Lucida Sans Unicode" w:eastAsia="Times New Roman" w:hAnsi="Lucida Sans Unicode" w:cs="Lucida Sans Unicode"/>
                <w:i/>
                <w:iCs/>
                <w:color w:val="000000" w:themeColor="text1"/>
                <w:lang w:eastAsia="en-GB"/>
              </w:rPr>
              <w:t>%</w:t>
            </w:r>
          </w:p>
        </w:tc>
      </w:tr>
      <w:tr w:rsidR="001C6006" w:rsidRPr="0099582D" w14:paraId="22676CC0" w14:textId="7CFE847D" w:rsidTr="7942840D">
        <w:tc>
          <w:tcPr>
            <w:tcW w:w="232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6AADDC7" w14:textId="77777777" w:rsidR="001C6006" w:rsidRPr="0099582D" w:rsidRDefault="001C6006" w:rsidP="0099582D">
            <w:pPr>
              <w:spacing w:after="0" w:line="240" w:lineRule="auto"/>
              <w:textAlignment w:val="top"/>
              <w:rPr>
                <w:rFonts w:ascii="Lucida Sans Unicode" w:eastAsia="Times New Roman" w:hAnsi="Lucida Sans Unicode" w:cs="Lucida Sans Unicode"/>
                <w:color w:val="707074"/>
                <w:sz w:val="21"/>
                <w:szCs w:val="21"/>
                <w:lang w:eastAsia="en-GB"/>
              </w:rPr>
            </w:pPr>
            <w:r w:rsidRPr="0099582D">
              <w:rPr>
                <w:rFonts w:ascii="Calibri" w:eastAsia="Times New Roman" w:hAnsi="Calibri" w:cs="Lucida Sans Unicode"/>
                <w:b/>
                <w:bCs/>
                <w:color w:val="000000"/>
                <w:sz w:val="18"/>
                <w:szCs w:val="18"/>
                <w:bdr w:val="none" w:sz="0" w:space="0" w:color="auto" w:frame="1"/>
                <w:lang w:eastAsia="en-GB"/>
              </w:rPr>
              <w:t>Reading, Writing and Maths combined – Greater depth/higher standard</w:t>
            </w:r>
          </w:p>
        </w:tc>
        <w:tc>
          <w:tcPr>
            <w:tcW w:w="1780" w:type="dxa"/>
            <w:tcBorders>
              <w:top w:val="outset" w:sz="6" w:space="0" w:color="auto"/>
              <w:left w:val="outset" w:sz="6" w:space="0" w:color="auto"/>
              <w:bottom w:val="outset" w:sz="6" w:space="0" w:color="auto"/>
              <w:right w:val="outset" w:sz="6" w:space="0" w:color="auto"/>
            </w:tcBorders>
            <w:shd w:val="clear" w:color="auto" w:fill="00B0F0"/>
          </w:tcPr>
          <w:p w14:paraId="7EED5A4B" w14:textId="1C8B138C" w:rsidR="001C6006" w:rsidRDefault="009E2783" w:rsidP="7942840D">
            <w:pPr>
              <w:spacing w:after="0" w:line="240" w:lineRule="auto"/>
              <w:jc w:val="center"/>
              <w:textAlignment w:val="top"/>
              <w:rPr>
                <w:rFonts w:ascii="Lucida Sans Unicode" w:eastAsia="Times New Roman" w:hAnsi="Lucida Sans Unicode" w:cs="Lucida Sans Unicode"/>
                <w:b/>
                <w:bCs/>
                <w:color w:val="000000" w:themeColor="text1"/>
                <w:sz w:val="24"/>
                <w:szCs w:val="24"/>
                <w:lang w:eastAsia="en-GB"/>
              </w:rPr>
            </w:pPr>
            <w:r w:rsidRPr="7942840D">
              <w:rPr>
                <w:rFonts w:ascii="Lucida Sans Unicode" w:eastAsia="Times New Roman" w:hAnsi="Lucida Sans Unicode" w:cs="Lucida Sans Unicode"/>
                <w:b/>
                <w:bCs/>
                <w:color w:val="000000" w:themeColor="text1"/>
                <w:sz w:val="24"/>
                <w:szCs w:val="24"/>
                <w:lang w:eastAsia="en-GB"/>
              </w:rPr>
              <w:t>%</w:t>
            </w:r>
          </w:p>
        </w:tc>
        <w:tc>
          <w:tcPr>
            <w:tcW w:w="1843" w:type="dxa"/>
            <w:tcBorders>
              <w:top w:val="outset" w:sz="6" w:space="0" w:color="auto"/>
              <w:left w:val="outset" w:sz="6" w:space="0" w:color="auto"/>
              <w:bottom w:val="outset" w:sz="6" w:space="0" w:color="auto"/>
              <w:right w:val="outset" w:sz="6" w:space="0" w:color="auto"/>
            </w:tcBorders>
            <w:shd w:val="clear" w:color="auto" w:fill="auto"/>
            <w:vAlign w:val="center"/>
          </w:tcPr>
          <w:p w14:paraId="540AF1FC" w14:textId="7CDAA5D1" w:rsidR="001C6006" w:rsidRPr="0099582D" w:rsidRDefault="008C13B6" w:rsidP="7942840D">
            <w:pPr>
              <w:spacing w:after="0" w:line="240" w:lineRule="auto"/>
              <w:jc w:val="center"/>
              <w:textAlignment w:val="top"/>
              <w:rPr>
                <w:rFonts w:ascii="Lucida Sans Unicode" w:eastAsia="Times New Roman" w:hAnsi="Lucida Sans Unicode" w:cs="Lucida Sans Unicode"/>
                <w:b/>
                <w:bCs/>
                <w:color w:val="000000" w:themeColor="text1"/>
                <w:sz w:val="24"/>
                <w:szCs w:val="24"/>
                <w:lang w:eastAsia="en-GB"/>
              </w:rPr>
            </w:pPr>
            <w:r w:rsidRPr="7942840D">
              <w:rPr>
                <w:rFonts w:ascii="Lucida Sans Unicode" w:eastAsia="Times New Roman" w:hAnsi="Lucida Sans Unicode" w:cs="Lucida Sans Unicode"/>
                <w:b/>
                <w:bCs/>
                <w:color w:val="000000" w:themeColor="text1"/>
                <w:sz w:val="24"/>
                <w:szCs w:val="24"/>
                <w:lang w:eastAsia="en-GB"/>
              </w:rPr>
              <w:t>6</w:t>
            </w:r>
            <w:r w:rsidR="00015C83" w:rsidRPr="7942840D">
              <w:rPr>
                <w:rFonts w:ascii="Lucida Sans Unicode" w:eastAsia="Times New Roman" w:hAnsi="Lucida Sans Unicode" w:cs="Lucida Sans Unicode"/>
                <w:b/>
                <w:bCs/>
                <w:color w:val="000000" w:themeColor="text1"/>
                <w:sz w:val="24"/>
                <w:szCs w:val="24"/>
                <w:lang w:eastAsia="en-GB"/>
              </w:rPr>
              <w:t>%</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tcPr>
          <w:p w14:paraId="42F23075" w14:textId="0E97C0CA" w:rsidR="001C6006" w:rsidRPr="009E2783" w:rsidRDefault="009E2783" w:rsidP="0099582D">
            <w:pPr>
              <w:spacing w:after="0" w:line="240" w:lineRule="auto"/>
              <w:jc w:val="center"/>
              <w:textAlignment w:val="top"/>
              <w:rPr>
                <w:rFonts w:ascii="Lucida Sans Unicode" w:eastAsia="Times New Roman" w:hAnsi="Lucida Sans Unicode" w:cs="Lucida Sans Unicode"/>
                <w:color w:val="000000" w:themeColor="text1"/>
                <w:sz w:val="24"/>
                <w:szCs w:val="24"/>
                <w:lang w:eastAsia="en-GB"/>
              </w:rPr>
            </w:pPr>
            <w:r w:rsidRPr="009E2783">
              <w:rPr>
                <w:rFonts w:ascii="Lucida Sans Unicode" w:eastAsia="Times New Roman" w:hAnsi="Lucida Sans Unicode" w:cs="Lucida Sans Unicode"/>
                <w:color w:val="000000" w:themeColor="text1"/>
                <w:sz w:val="24"/>
                <w:szCs w:val="24"/>
                <w:lang w:eastAsia="en-GB"/>
              </w:rPr>
              <w:t>8%</w:t>
            </w:r>
          </w:p>
        </w:tc>
        <w:tc>
          <w:tcPr>
            <w:tcW w:w="1701" w:type="dxa"/>
            <w:tcBorders>
              <w:top w:val="outset" w:sz="6" w:space="0" w:color="auto"/>
              <w:left w:val="outset" w:sz="6" w:space="0" w:color="auto"/>
              <w:bottom w:val="outset" w:sz="6" w:space="0" w:color="auto"/>
              <w:right w:val="outset" w:sz="6" w:space="0" w:color="auto"/>
            </w:tcBorders>
          </w:tcPr>
          <w:p w14:paraId="4B2D9CE1" w14:textId="61121AB7" w:rsidR="001C6006" w:rsidRPr="009E2783" w:rsidRDefault="009E2783" w:rsidP="009E2783">
            <w:pPr>
              <w:spacing w:after="0" w:line="240" w:lineRule="auto"/>
              <w:jc w:val="center"/>
              <w:textAlignment w:val="top"/>
              <w:rPr>
                <w:rFonts w:ascii="Lucida Sans Unicode" w:eastAsia="Times New Roman" w:hAnsi="Lucida Sans Unicode" w:cs="Lucida Sans Unicode"/>
                <w:color w:val="707074"/>
                <w:sz w:val="24"/>
                <w:szCs w:val="24"/>
                <w:lang w:eastAsia="en-GB"/>
              </w:rPr>
            </w:pPr>
            <w:r w:rsidRPr="009E2783">
              <w:rPr>
                <w:rFonts w:ascii="Lucida Sans Unicode" w:eastAsia="Times New Roman" w:hAnsi="Lucida Sans Unicode" w:cs="Lucida Sans Unicode"/>
                <w:color w:val="707074"/>
                <w:sz w:val="24"/>
                <w:szCs w:val="24"/>
                <w:lang w:eastAsia="en-GB"/>
              </w:rPr>
              <w:t>8%</w:t>
            </w:r>
          </w:p>
        </w:tc>
      </w:tr>
    </w:tbl>
    <w:p w14:paraId="74C3C7F4" w14:textId="77777777" w:rsidR="00DB0EF0" w:rsidRDefault="00DB0EF0" w:rsidP="00CE13E2">
      <w:pPr>
        <w:rPr>
          <w:b/>
          <w:sz w:val="32"/>
          <w:szCs w:val="32"/>
        </w:rPr>
      </w:pPr>
    </w:p>
    <w:p w14:paraId="3464AD08" w14:textId="77777777" w:rsidR="000C6575" w:rsidRDefault="000C6575" w:rsidP="769ED0FE">
      <w:pPr>
        <w:rPr>
          <w:b/>
          <w:bCs/>
          <w:sz w:val="32"/>
          <w:szCs w:val="32"/>
        </w:rPr>
      </w:pPr>
    </w:p>
    <w:p w14:paraId="3894815F" w14:textId="77777777" w:rsidR="008C13B6" w:rsidRDefault="008C13B6" w:rsidP="769ED0FE">
      <w:pPr>
        <w:rPr>
          <w:b/>
          <w:bCs/>
          <w:sz w:val="32"/>
          <w:szCs w:val="32"/>
        </w:rPr>
      </w:pPr>
    </w:p>
    <w:p w14:paraId="0EC52294" w14:textId="77777777" w:rsidR="000C6575" w:rsidRDefault="000C6575" w:rsidP="769ED0FE">
      <w:pPr>
        <w:rPr>
          <w:b/>
          <w:bCs/>
          <w:sz w:val="32"/>
          <w:szCs w:val="32"/>
        </w:rPr>
      </w:pPr>
    </w:p>
    <w:p w14:paraId="15DAE36A" w14:textId="3433D9BA" w:rsidR="0099582D" w:rsidRDefault="769ED0FE" w:rsidP="769ED0FE">
      <w:pPr>
        <w:rPr>
          <w:b/>
          <w:bCs/>
          <w:sz w:val="32"/>
          <w:szCs w:val="32"/>
        </w:rPr>
      </w:pPr>
      <w:r w:rsidRPr="769ED0FE">
        <w:rPr>
          <w:b/>
          <w:bCs/>
          <w:sz w:val="32"/>
          <w:szCs w:val="32"/>
        </w:rPr>
        <w:t xml:space="preserve">Year 6 Progress Scores from Key Stage 1 </w:t>
      </w:r>
    </w:p>
    <w:tbl>
      <w:tblPr>
        <w:tblW w:w="0" w:type="auto"/>
        <w:tblBorders>
          <w:top w:val="single" w:sz="8" w:space="0" w:color="auto"/>
          <w:left w:val="single" w:sz="8" w:space="0" w:color="auto"/>
          <w:bottom w:val="single" w:sz="8" w:space="0" w:color="auto"/>
          <w:right w:val="single" w:sz="8" w:space="0" w:color="auto"/>
        </w:tblBorders>
        <w:shd w:val="clear" w:color="auto" w:fill="0E42AA"/>
        <w:tblCellMar>
          <w:top w:w="15" w:type="dxa"/>
          <w:left w:w="15" w:type="dxa"/>
          <w:bottom w:w="15" w:type="dxa"/>
          <w:right w:w="15" w:type="dxa"/>
        </w:tblCellMar>
        <w:tblLook w:val="04A0" w:firstRow="1" w:lastRow="0" w:firstColumn="1" w:lastColumn="0" w:noHBand="0" w:noVBand="1"/>
      </w:tblPr>
      <w:tblGrid>
        <w:gridCol w:w="1835"/>
        <w:gridCol w:w="2126"/>
        <w:gridCol w:w="2552"/>
        <w:gridCol w:w="2497"/>
      </w:tblGrid>
      <w:tr w:rsidR="0099582D" w:rsidRPr="0099582D" w14:paraId="52E9686C" w14:textId="77777777" w:rsidTr="769ED0FE">
        <w:trPr>
          <w:gridAfter w:val="3"/>
          <w:wAfter w:w="7175" w:type="dxa"/>
        </w:trPr>
        <w:tc>
          <w:tcPr>
            <w:tcW w:w="1835" w:type="dxa"/>
            <w:tcBorders>
              <w:top w:val="outset" w:sz="6" w:space="0" w:color="auto"/>
              <w:left w:val="outset" w:sz="6" w:space="0" w:color="auto"/>
              <w:bottom w:val="outset" w:sz="6" w:space="0" w:color="auto"/>
              <w:right w:val="outset" w:sz="6" w:space="0" w:color="auto"/>
            </w:tcBorders>
            <w:shd w:val="clear" w:color="auto" w:fill="0E42AA"/>
            <w:vAlign w:val="center"/>
            <w:hideMark/>
          </w:tcPr>
          <w:p w14:paraId="09531215" w14:textId="77777777" w:rsidR="0099582D" w:rsidRPr="0099582D" w:rsidRDefault="0099582D" w:rsidP="0099582D">
            <w:pPr>
              <w:spacing w:after="0" w:line="240" w:lineRule="auto"/>
              <w:rPr>
                <w:rFonts w:ascii="Times New Roman" w:eastAsia="Times New Roman" w:hAnsi="Times New Roman" w:cs="Times New Roman"/>
                <w:sz w:val="24"/>
                <w:szCs w:val="24"/>
                <w:lang w:eastAsia="en-GB"/>
              </w:rPr>
            </w:pPr>
          </w:p>
        </w:tc>
      </w:tr>
      <w:tr w:rsidR="0099582D" w:rsidRPr="0099582D" w14:paraId="27948187" w14:textId="77777777" w:rsidTr="00801FAC">
        <w:trPr>
          <w:trHeight w:val="310"/>
        </w:trPr>
        <w:tc>
          <w:tcPr>
            <w:tcW w:w="183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F57EB4C" w14:textId="77777777" w:rsidR="0099582D" w:rsidRPr="0099582D" w:rsidRDefault="0099582D" w:rsidP="0099582D">
            <w:pPr>
              <w:spacing w:after="0" w:line="240" w:lineRule="auto"/>
              <w:jc w:val="center"/>
              <w:textAlignment w:val="top"/>
              <w:rPr>
                <w:rFonts w:ascii="Lucida Sans Unicode" w:eastAsia="Times New Roman" w:hAnsi="Lucida Sans Unicode" w:cs="Lucida Sans Unicode"/>
                <w:color w:val="707074"/>
                <w:sz w:val="21"/>
                <w:szCs w:val="21"/>
                <w:lang w:eastAsia="en-GB"/>
              </w:rPr>
            </w:pPr>
            <w:r w:rsidRPr="0099582D">
              <w:rPr>
                <w:rFonts w:ascii="Lucida Sans Unicode" w:eastAsia="Times New Roman" w:hAnsi="Lucida Sans Unicode" w:cs="Lucida Sans Unicode"/>
                <w:color w:val="707074"/>
                <w:sz w:val="21"/>
                <w:szCs w:val="21"/>
                <w:lang w:eastAsia="en-GB"/>
              </w:rPr>
              <w:t> </w:t>
            </w:r>
          </w:p>
        </w:tc>
        <w:tc>
          <w:tcPr>
            <w:tcW w:w="7175" w:type="dxa"/>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14:paraId="4AEAAA4F" w14:textId="77777777" w:rsidR="0099582D" w:rsidRPr="0099582D" w:rsidRDefault="0099582D" w:rsidP="0099582D">
            <w:pPr>
              <w:spacing w:after="0" w:line="240" w:lineRule="auto"/>
              <w:jc w:val="center"/>
              <w:textAlignment w:val="top"/>
              <w:rPr>
                <w:rFonts w:ascii="Lucida Sans Unicode" w:eastAsia="Times New Roman" w:hAnsi="Lucida Sans Unicode" w:cs="Lucida Sans Unicode"/>
                <w:color w:val="707074"/>
                <w:sz w:val="21"/>
                <w:szCs w:val="21"/>
                <w:lang w:eastAsia="en-GB"/>
              </w:rPr>
            </w:pPr>
            <w:r w:rsidRPr="0099582D">
              <w:rPr>
                <w:rFonts w:ascii="Calibri" w:eastAsia="Times New Roman" w:hAnsi="Calibri" w:cs="Lucida Sans Unicode"/>
                <w:b/>
                <w:bCs/>
                <w:color w:val="000000"/>
                <w:sz w:val="27"/>
                <w:szCs w:val="27"/>
                <w:bdr w:val="none" w:sz="0" w:space="0" w:color="auto" w:frame="1"/>
                <w:lang w:eastAsia="en-GB"/>
              </w:rPr>
              <w:t>All Pupils</w:t>
            </w:r>
          </w:p>
        </w:tc>
      </w:tr>
      <w:tr w:rsidR="0099582D" w:rsidRPr="0099582D" w14:paraId="79979C0C" w14:textId="77777777" w:rsidTr="00801FAC">
        <w:tc>
          <w:tcPr>
            <w:tcW w:w="183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739CFF1" w14:textId="77777777" w:rsidR="0099582D" w:rsidRPr="0099582D" w:rsidRDefault="0099582D" w:rsidP="0099582D">
            <w:pPr>
              <w:spacing w:after="0" w:line="240" w:lineRule="auto"/>
              <w:textAlignment w:val="top"/>
              <w:rPr>
                <w:rFonts w:ascii="Lucida Sans Unicode" w:eastAsia="Times New Roman" w:hAnsi="Lucida Sans Unicode" w:cs="Lucida Sans Unicode"/>
                <w:color w:val="707074"/>
                <w:sz w:val="21"/>
                <w:szCs w:val="21"/>
                <w:lang w:eastAsia="en-GB"/>
              </w:rPr>
            </w:pPr>
            <w:r w:rsidRPr="0099582D">
              <w:rPr>
                <w:rFonts w:ascii="Lucida Sans Unicode" w:eastAsia="Times New Roman" w:hAnsi="Lucida Sans Unicode" w:cs="Lucida Sans Unicode"/>
                <w:color w:val="707074"/>
                <w:sz w:val="21"/>
                <w:szCs w:val="21"/>
                <w:lang w:eastAsia="en-GB"/>
              </w:rPr>
              <w:t> </w:t>
            </w:r>
          </w:p>
        </w:tc>
        <w:tc>
          <w:tcPr>
            <w:tcW w:w="2126"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FEB175B" w14:textId="77777777" w:rsidR="0099582D" w:rsidRPr="0099582D" w:rsidRDefault="0099582D" w:rsidP="0099582D">
            <w:pPr>
              <w:spacing w:after="0" w:line="240" w:lineRule="auto"/>
              <w:jc w:val="center"/>
              <w:textAlignment w:val="top"/>
              <w:rPr>
                <w:rFonts w:ascii="Lucida Sans Unicode" w:eastAsia="Times New Roman" w:hAnsi="Lucida Sans Unicode" w:cs="Lucida Sans Unicode"/>
                <w:color w:val="707074"/>
                <w:sz w:val="21"/>
                <w:szCs w:val="21"/>
                <w:lang w:eastAsia="en-GB"/>
              </w:rPr>
            </w:pPr>
            <w:r w:rsidRPr="0099582D">
              <w:rPr>
                <w:rFonts w:ascii="Calibri" w:eastAsia="Times New Roman" w:hAnsi="Calibri" w:cs="Lucida Sans Unicode"/>
                <w:b/>
                <w:bCs/>
                <w:color w:val="000000"/>
                <w:sz w:val="27"/>
                <w:szCs w:val="27"/>
                <w:bdr w:val="none" w:sz="0" w:space="0" w:color="auto" w:frame="1"/>
                <w:lang w:eastAsia="en-GB"/>
              </w:rPr>
              <w:t>READING</w:t>
            </w:r>
          </w:p>
        </w:tc>
        <w:tc>
          <w:tcPr>
            <w:tcW w:w="2552"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8EBF0DA" w14:textId="77777777" w:rsidR="0099582D" w:rsidRPr="0099582D" w:rsidRDefault="0099582D" w:rsidP="0099582D">
            <w:pPr>
              <w:spacing w:after="0" w:line="240" w:lineRule="auto"/>
              <w:jc w:val="center"/>
              <w:textAlignment w:val="top"/>
              <w:rPr>
                <w:rFonts w:ascii="Lucida Sans Unicode" w:eastAsia="Times New Roman" w:hAnsi="Lucida Sans Unicode" w:cs="Lucida Sans Unicode"/>
                <w:color w:val="707074"/>
                <w:sz w:val="21"/>
                <w:szCs w:val="21"/>
                <w:lang w:eastAsia="en-GB"/>
              </w:rPr>
            </w:pPr>
            <w:r w:rsidRPr="0099582D">
              <w:rPr>
                <w:rFonts w:ascii="Calibri" w:eastAsia="Times New Roman" w:hAnsi="Calibri" w:cs="Lucida Sans Unicode"/>
                <w:b/>
                <w:bCs/>
                <w:color w:val="000000"/>
                <w:sz w:val="27"/>
                <w:szCs w:val="27"/>
                <w:bdr w:val="none" w:sz="0" w:space="0" w:color="auto" w:frame="1"/>
                <w:lang w:eastAsia="en-GB"/>
              </w:rPr>
              <w:t>WRITING</w:t>
            </w:r>
          </w:p>
        </w:tc>
        <w:tc>
          <w:tcPr>
            <w:tcW w:w="2497"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E839929" w14:textId="77777777" w:rsidR="0099582D" w:rsidRPr="0099582D" w:rsidRDefault="0099582D" w:rsidP="0099582D">
            <w:pPr>
              <w:spacing w:after="0" w:line="240" w:lineRule="auto"/>
              <w:jc w:val="center"/>
              <w:textAlignment w:val="top"/>
              <w:rPr>
                <w:rFonts w:ascii="Lucida Sans Unicode" w:eastAsia="Times New Roman" w:hAnsi="Lucida Sans Unicode" w:cs="Lucida Sans Unicode"/>
                <w:color w:val="707074"/>
                <w:sz w:val="21"/>
                <w:szCs w:val="21"/>
                <w:lang w:eastAsia="en-GB"/>
              </w:rPr>
            </w:pPr>
            <w:r w:rsidRPr="0099582D">
              <w:rPr>
                <w:rFonts w:ascii="Calibri" w:eastAsia="Times New Roman" w:hAnsi="Calibri" w:cs="Lucida Sans Unicode"/>
                <w:b/>
                <w:bCs/>
                <w:color w:val="000000"/>
                <w:sz w:val="27"/>
                <w:szCs w:val="27"/>
                <w:bdr w:val="none" w:sz="0" w:space="0" w:color="auto" w:frame="1"/>
                <w:lang w:eastAsia="en-GB"/>
              </w:rPr>
              <w:t>MATHS</w:t>
            </w:r>
          </w:p>
        </w:tc>
      </w:tr>
      <w:tr w:rsidR="000C6575" w:rsidRPr="0099582D" w14:paraId="01724545" w14:textId="77777777" w:rsidTr="00801FAC">
        <w:tc>
          <w:tcPr>
            <w:tcW w:w="1835" w:type="dxa"/>
            <w:tcBorders>
              <w:top w:val="outset" w:sz="6" w:space="0" w:color="auto"/>
              <w:left w:val="outset" w:sz="6" w:space="0" w:color="auto"/>
              <w:bottom w:val="outset" w:sz="6" w:space="0" w:color="auto"/>
              <w:right w:val="outset" w:sz="6" w:space="0" w:color="auto"/>
            </w:tcBorders>
            <w:shd w:val="clear" w:color="auto" w:fill="auto"/>
            <w:vAlign w:val="center"/>
          </w:tcPr>
          <w:p w14:paraId="3E6A3F08" w14:textId="038C59CD" w:rsidR="000C6575" w:rsidRPr="0099582D" w:rsidRDefault="00A640F1" w:rsidP="0099582D">
            <w:pPr>
              <w:spacing w:after="0" w:line="240" w:lineRule="auto"/>
              <w:textAlignment w:val="top"/>
              <w:rPr>
                <w:rFonts w:ascii="Lucida Sans Unicode" w:eastAsia="Times New Roman" w:hAnsi="Lucida Sans Unicode" w:cs="Lucida Sans Unicode"/>
                <w:color w:val="707074"/>
                <w:sz w:val="21"/>
                <w:szCs w:val="21"/>
                <w:lang w:eastAsia="en-GB"/>
              </w:rPr>
            </w:pPr>
            <w:r>
              <w:rPr>
                <w:rFonts w:ascii="Calibri" w:eastAsia="Times New Roman" w:hAnsi="Calibri" w:cs="Lucida Sans Unicode"/>
                <w:b/>
                <w:bCs/>
                <w:color w:val="000000"/>
                <w:sz w:val="27"/>
                <w:szCs w:val="27"/>
                <w:bdr w:val="none" w:sz="0" w:space="0" w:color="auto" w:frame="1"/>
                <w:lang w:eastAsia="en-GB"/>
              </w:rPr>
              <w:t>Court de Wyck</w:t>
            </w:r>
            <w:r w:rsidR="000C6575">
              <w:rPr>
                <w:rFonts w:ascii="Calibri" w:eastAsia="Times New Roman" w:hAnsi="Calibri" w:cs="Lucida Sans Unicode"/>
                <w:b/>
                <w:bCs/>
                <w:color w:val="000000"/>
                <w:sz w:val="27"/>
                <w:szCs w:val="27"/>
                <w:bdr w:val="none" w:sz="0" w:space="0" w:color="auto" w:frame="1"/>
                <w:lang w:eastAsia="en-GB"/>
              </w:rPr>
              <w:t xml:space="preserve"> </w:t>
            </w:r>
            <w:r w:rsidR="000C6575" w:rsidRPr="0099582D">
              <w:rPr>
                <w:rFonts w:ascii="Calibri" w:eastAsia="Times New Roman" w:hAnsi="Calibri" w:cs="Lucida Sans Unicode"/>
                <w:b/>
                <w:bCs/>
                <w:color w:val="000000"/>
                <w:sz w:val="27"/>
                <w:szCs w:val="27"/>
                <w:bdr w:val="none" w:sz="0" w:space="0" w:color="auto" w:frame="1"/>
                <w:lang w:eastAsia="en-GB"/>
              </w:rPr>
              <w:t>20</w:t>
            </w:r>
            <w:r w:rsidR="000C6575">
              <w:rPr>
                <w:rFonts w:ascii="Calibri" w:eastAsia="Times New Roman" w:hAnsi="Calibri" w:cs="Lucida Sans Unicode"/>
                <w:b/>
                <w:bCs/>
                <w:color w:val="000000"/>
                <w:sz w:val="27"/>
                <w:szCs w:val="27"/>
                <w:bdr w:val="none" w:sz="0" w:space="0" w:color="auto" w:frame="1"/>
                <w:lang w:eastAsia="en-GB"/>
              </w:rPr>
              <w:t>2</w:t>
            </w:r>
            <w:r w:rsidR="000F1DB9">
              <w:rPr>
                <w:rFonts w:ascii="Calibri" w:eastAsia="Times New Roman" w:hAnsi="Calibri" w:cs="Lucida Sans Unicode"/>
                <w:b/>
                <w:bCs/>
                <w:color w:val="000000"/>
                <w:sz w:val="27"/>
                <w:szCs w:val="27"/>
                <w:bdr w:val="none" w:sz="0" w:space="0" w:color="auto" w:frame="1"/>
                <w:lang w:eastAsia="en-GB"/>
              </w:rPr>
              <w:t>3</w:t>
            </w:r>
          </w:p>
        </w:tc>
        <w:tc>
          <w:tcPr>
            <w:tcW w:w="2126" w:type="dxa"/>
            <w:tcBorders>
              <w:top w:val="outset" w:sz="6" w:space="0" w:color="auto"/>
              <w:left w:val="outset" w:sz="6" w:space="0" w:color="auto"/>
              <w:bottom w:val="outset" w:sz="6" w:space="0" w:color="auto"/>
              <w:right w:val="outset" w:sz="6" w:space="0" w:color="auto"/>
            </w:tcBorders>
            <w:shd w:val="clear" w:color="auto" w:fill="auto"/>
            <w:vAlign w:val="center"/>
          </w:tcPr>
          <w:p w14:paraId="0D00DF0A" w14:textId="5F2152F3" w:rsidR="000C6575" w:rsidRPr="0018293B" w:rsidRDefault="00E408BC" w:rsidP="0099582D">
            <w:pPr>
              <w:spacing w:after="0" w:line="240" w:lineRule="auto"/>
              <w:jc w:val="center"/>
              <w:textAlignment w:val="top"/>
              <w:rPr>
                <w:rFonts w:ascii="Lucida Sans" w:eastAsia="Times New Roman" w:hAnsi="Lucida Sans" w:cs="Lucida Sans Unicode"/>
                <w:sz w:val="24"/>
                <w:szCs w:val="24"/>
                <w:bdr w:val="none" w:sz="0" w:space="0" w:color="auto" w:frame="1"/>
                <w:lang w:eastAsia="en-GB"/>
              </w:rPr>
            </w:pPr>
            <w:r w:rsidRPr="0018293B">
              <w:rPr>
                <w:rFonts w:ascii="Lucida Sans" w:eastAsia="Times New Roman" w:hAnsi="Lucida Sans" w:cs="Lucida Sans Unicode"/>
                <w:sz w:val="24"/>
                <w:szCs w:val="24"/>
                <w:bdr w:val="none" w:sz="0" w:space="0" w:color="auto" w:frame="1"/>
                <w:lang w:eastAsia="en-GB"/>
              </w:rPr>
              <w:t>-1.0</w:t>
            </w:r>
          </w:p>
        </w:tc>
        <w:tc>
          <w:tcPr>
            <w:tcW w:w="2552" w:type="dxa"/>
            <w:tcBorders>
              <w:top w:val="outset" w:sz="6" w:space="0" w:color="auto"/>
              <w:left w:val="outset" w:sz="6" w:space="0" w:color="auto"/>
              <w:bottom w:val="outset" w:sz="6" w:space="0" w:color="auto"/>
              <w:right w:val="outset" w:sz="6" w:space="0" w:color="auto"/>
            </w:tcBorders>
            <w:shd w:val="clear" w:color="auto" w:fill="auto"/>
            <w:vAlign w:val="center"/>
          </w:tcPr>
          <w:p w14:paraId="757940E5" w14:textId="00468C9C" w:rsidR="000C6575" w:rsidRPr="0018293B" w:rsidRDefault="00CD48F0" w:rsidP="0099582D">
            <w:pPr>
              <w:spacing w:after="0" w:line="240" w:lineRule="auto"/>
              <w:jc w:val="center"/>
              <w:textAlignment w:val="top"/>
              <w:rPr>
                <w:rFonts w:ascii="Lucida Sans" w:eastAsia="Times New Roman" w:hAnsi="Lucida Sans" w:cs="Lucida Sans Unicode"/>
                <w:sz w:val="24"/>
                <w:szCs w:val="24"/>
                <w:bdr w:val="none" w:sz="0" w:space="0" w:color="auto" w:frame="1"/>
                <w:lang w:eastAsia="en-GB"/>
              </w:rPr>
            </w:pPr>
            <w:r w:rsidRPr="0018293B">
              <w:rPr>
                <w:rFonts w:ascii="Lucida Sans" w:eastAsia="Times New Roman" w:hAnsi="Lucida Sans" w:cs="Lucida Sans Unicode"/>
                <w:sz w:val="24"/>
                <w:szCs w:val="24"/>
                <w:bdr w:val="none" w:sz="0" w:space="0" w:color="auto" w:frame="1"/>
                <w:lang w:eastAsia="en-GB"/>
              </w:rPr>
              <w:t>-0.1</w:t>
            </w:r>
          </w:p>
        </w:tc>
        <w:tc>
          <w:tcPr>
            <w:tcW w:w="2497" w:type="dxa"/>
            <w:tcBorders>
              <w:top w:val="outset" w:sz="6" w:space="0" w:color="auto"/>
              <w:left w:val="outset" w:sz="6" w:space="0" w:color="auto"/>
              <w:bottom w:val="outset" w:sz="6" w:space="0" w:color="auto"/>
              <w:right w:val="outset" w:sz="6" w:space="0" w:color="auto"/>
            </w:tcBorders>
            <w:shd w:val="clear" w:color="auto" w:fill="auto"/>
            <w:vAlign w:val="center"/>
          </w:tcPr>
          <w:p w14:paraId="47BB8F38" w14:textId="6D6A2993" w:rsidR="000C6575" w:rsidRPr="0018293B" w:rsidRDefault="00CD48F0" w:rsidP="0099582D">
            <w:pPr>
              <w:spacing w:after="0" w:line="240" w:lineRule="auto"/>
              <w:jc w:val="center"/>
              <w:textAlignment w:val="top"/>
              <w:rPr>
                <w:rFonts w:ascii="Lucida Sans" w:eastAsia="Times New Roman" w:hAnsi="Lucida Sans" w:cs="Lucida Sans Unicode"/>
                <w:sz w:val="24"/>
                <w:szCs w:val="24"/>
                <w:bdr w:val="none" w:sz="0" w:space="0" w:color="auto" w:frame="1"/>
                <w:lang w:eastAsia="en-GB"/>
              </w:rPr>
            </w:pPr>
            <w:r w:rsidRPr="0018293B">
              <w:rPr>
                <w:rFonts w:ascii="Lucida Sans" w:eastAsia="Times New Roman" w:hAnsi="Lucida Sans" w:cs="Lucida Sans Unicode"/>
                <w:sz w:val="24"/>
                <w:szCs w:val="24"/>
                <w:bdr w:val="none" w:sz="0" w:space="0" w:color="auto" w:frame="1"/>
                <w:lang w:eastAsia="en-GB"/>
              </w:rPr>
              <w:t>-1.1</w:t>
            </w:r>
          </w:p>
        </w:tc>
      </w:tr>
      <w:tr w:rsidR="00FD40AC" w:rsidRPr="0099582D" w14:paraId="504AD493" w14:textId="77777777" w:rsidTr="00801FAC">
        <w:tc>
          <w:tcPr>
            <w:tcW w:w="183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A9C61BA" w14:textId="77777777" w:rsidR="0018293B" w:rsidRDefault="00FD40AC" w:rsidP="769ED0FE">
            <w:pPr>
              <w:spacing w:after="0" w:line="240" w:lineRule="auto"/>
              <w:textAlignment w:val="top"/>
              <w:rPr>
                <w:rFonts w:ascii="Calibri" w:eastAsia="Times New Roman" w:hAnsi="Calibri" w:cs="Lucida Sans Unicode"/>
                <w:b/>
                <w:bCs/>
                <w:color w:val="000000"/>
                <w:sz w:val="27"/>
                <w:szCs w:val="27"/>
                <w:bdr w:val="none" w:sz="0" w:space="0" w:color="auto" w:frame="1"/>
                <w:lang w:eastAsia="en-GB"/>
              </w:rPr>
            </w:pPr>
            <w:r>
              <w:rPr>
                <w:rFonts w:ascii="Calibri" w:eastAsia="Times New Roman" w:hAnsi="Calibri" w:cs="Lucida Sans Unicode"/>
                <w:b/>
                <w:bCs/>
                <w:color w:val="000000"/>
                <w:sz w:val="27"/>
                <w:szCs w:val="27"/>
                <w:bdr w:val="none" w:sz="0" w:space="0" w:color="auto" w:frame="1"/>
                <w:lang w:eastAsia="en-GB"/>
              </w:rPr>
              <w:t>BWMAT</w:t>
            </w:r>
            <w:r w:rsidRPr="0099582D">
              <w:rPr>
                <w:rFonts w:ascii="Calibri" w:eastAsia="Times New Roman" w:hAnsi="Calibri" w:cs="Lucida Sans Unicode"/>
                <w:b/>
                <w:bCs/>
                <w:color w:val="000000"/>
                <w:sz w:val="27"/>
                <w:szCs w:val="27"/>
                <w:bdr w:val="none" w:sz="0" w:space="0" w:color="auto" w:frame="1"/>
                <w:lang w:eastAsia="en-GB"/>
              </w:rPr>
              <w:t xml:space="preserve"> </w:t>
            </w:r>
          </w:p>
          <w:p w14:paraId="28F55E1F" w14:textId="218EB401" w:rsidR="00FD40AC" w:rsidRPr="0099582D" w:rsidRDefault="001B34C2" w:rsidP="769ED0FE">
            <w:pPr>
              <w:spacing w:after="0" w:line="240" w:lineRule="auto"/>
              <w:textAlignment w:val="top"/>
              <w:rPr>
                <w:rFonts w:ascii="Calibri" w:eastAsia="Times New Roman" w:hAnsi="Calibri" w:cs="Lucida Sans Unicode"/>
                <w:b/>
                <w:bCs/>
                <w:color w:val="000000" w:themeColor="text1"/>
                <w:sz w:val="27"/>
                <w:szCs w:val="27"/>
                <w:lang w:eastAsia="en-GB"/>
              </w:rPr>
            </w:pPr>
            <w:r>
              <w:rPr>
                <w:rFonts w:ascii="Calibri" w:eastAsia="Times New Roman" w:hAnsi="Calibri" w:cs="Lucida Sans Unicode"/>
                <w:b/>
                <w:bCs/>
                <w:color w:val="000000"/>
                <w:sz w:val="27"/>
                <w:szCs w:val="27"/>
                <w:bdr w:val="none" w:sz="0" w:space="0" w:color="auto" w:frame="1"/>
                <w:lang w:eastAsia="en-GB"/>
              </w:rPr>
              <w:t>202</w:t>
            </w:r>
            <w:r w:rsidR="00CD48F0">
              <w:rPr>
                <w:rFonts w:ascii="Calibri" w:eastAsia="Times New Roman" w:hAnsi="Calibri" w:cs="Lucida Sans Unicode"/>
                <w:b/>
                <w:bCs/>
                <w:color w:val="000000"/>
                <w:sz w:val="27"/>
                <w:szCs w:val="27"/>
                <w:bdr w:val="none" w:sz="0" w:space="0" w:color="auto" w:frame="1"/>
                <w:lang w:eastAsia="en-GB"/>
              </w:rPr>
              <w:t>3</w:t>
            </w:r>
          </w:p>
        </w:tc>
        <w:tc>
          <w:tcPr>
            <w:tcW w:w="2126" w:type="dxa"/>
            <w:tcBorders>
              <w:top w:val="outset" w:sz="6" w:space="0" w:color="auto"/>
              <w:left w:val="outset" w:sz="6" w:space="0" w:color="auto"/>
              <w:bottom w:val="outset" w:sz="6" w:space="0" w:color="auto"/>
              <w:right w:val="outset" w:sz="6" w:space="0" w:color="auto"/>
            </w:tcBorders>
            <w:shd w:val="clear" w:color="auto" w:fill="auto"/>
            <w:vAlign w:val="center"/>
          </w:tcPr>
          <w:p w14:paraId="68288D32" w14:textId="631D8BE6" w:rsidR="00FD40AC" w:rsidRPr="0018293B" w:rsidRDefault="0018293B" w:rsidP="00FD40AC">
            <w:pPr>
              <w:spacing w:after="0" w:line="240" w:lineRule="auto"/>
              <w:jc w:val="center"/>
              <w:textAlignment w:val="top"/>
              <w:rPr>
                <w:rFonts w:ascii="Lucida Sans" w:eastAsia="Times New Roman" w:hAnsi="Lucida Sans" w:cs="Lucida Sans Unicode"/>
                <w:sz w:val="24"/>
                <w:szCs w:val="24"/>
                <w:lang w:eastAsia="en-GB"/>
              </w:rPr>
            </w:pPr>
            <w:r w:rsidRPr="0018293B">
              <w:rPr>
                <w:rFonts w:ascii="Lucida Sans" w:eastAsia="Times New Roman" w:hAnsi="Lucida Sans" w:cs="Lucida Sans Unicode"/>
                <w:sz w:val="24"/>
                <w:szCs w:val="24"/>
                <w:lang w:eastAsia="en-GB"/>
              </w:rPr>
              <w:t>-0.5</w:t>
            </w:r>
          </w:p>
        </w:tc>
        <w:tc>
          <w:tcPr>
            <w:tcW w:w="2552" w:type="dxa"/>
            <w:tcBorders>
              <w:top w:val="outset" w:sz="6" w:space="0" w:color="auto"/>
              <w:left w:val="outset" w:sz="6" w:space="0" w:color="auto"/>
              <w:bottom w:val="outset" w:sz="6" w:space="0" w:color="auto"/>
              <w:right w:val="outset" w:sz="6" w:space="0" w:color="auto"/>
            </w:tcBorders>
            <w:shd w:val="clear" w:color="auto" w:fill="auto"/>
            <w:vAlign w:val="center"/>
          </w:tcPr>
          <w:p w14:paraId="76BDB15E" w14:textId="1B8D5028" w:rsidR="00FD40AC" w:rsidRPr="0018293B" w:rsidRDefault="0018293B" w:rsidP="00FD40AC">
            <w:pPr>
              <w:spacing w:after="0" w:line="240" w:lineRule="auto"/>
              <w:jc w:val="center"/>
              <w:textAlignment w:val="top"/>
              <w:rPr>
                <w:rFonts w:ascii="Lucida Sans" w:eastAsia="Times New Roman" w:hAnsi="Lucida Sans" w:cs="Lucida Sans Unicode"/>
                <w:sz w:val="24"/>
                <w:szCs w:val="24"/>
                <w:lang w:eastAsia="en-GB"/>
              </w:rPr>
            </w:pPr>
            <w:r w:rsidRPr="0018293B">
              <w:rPr>
                <w:rFonts w:ascii="Lucida Sans" w:eastAsia="Times New Roman" w:hAnsi="Lucida Sans" w:cs="Lucida Sans Unicode"/>
                <w:sz w:val="24"/>
                <w:szCs w:val="24"/>
                <w:lang w:eastAsia="en-GB"/>
              </w:rPr>
              <w:t>-1.0</w:t>
            </w:r>
          </w:p>
        </w:tc>
        <w:tc>
          <w:tcPr>
            <w:tcW w:w="2497" w:type="dxa"/>
            <w:tcBorders>
              <w:top w:val="outset" w:sz="6" w:space="0" w:color="auto"/>
              <w:left w:val="outset" w:sz="6" w:space="0" w:color="auto"/>
              <w:bottom w:val="outset" w:sz="6" w:space="0" w:color="auto"/>
              <w:right w:val="outset" w:sz="6" w:space="0" w:color="auto"/>
            </w:tcBorders>
            <w:shd w:val="clear" w:color="auto" w:fill="auto"/>
            <w:vAlign w:val="center"/>
          </w:tcPr>
          <w:p w14:paraId="664A6D2A" w14:textId="1087940F" w:rsidR="00FD40AC" w:rsidRPr="0018293B" w:rsidRDefault="0018293B" w:rsidP="00FD40AC">
            <w:pPr>
              <w:spacing w:after="0" w:line="240" w:lineRule="auto"/>
              <w:jc w:val="center"/>
              <w:textAlignment w:val="top"/>
              <w:rPr>
                <w:rFonts w:ascii="Lucida Sans" w:eastAsia="Times New Roman" w:hAnsi="Lucida Sans" w:cs="Lucida Sans Unicode"/>
                <w:sz w:val="24"/>
                <w:szCs w:val="24"/>
                <w:lang w:eastAsia="en-GB"/>
              </w:rPr>
            </w:pPr>
            <w:r w:rsidRPr="0018293B">
              <w:rPr>
                <w:rFonts w:ascii="Lucida Sans" w:eastAsia="Times New Roman" w:hAnsi="Lucida Sans" w:cs="Lucida Sans Unicode"/>
                <w:sz w:val="24"/>
                <w:szCs w:val="24"/>
                <w:lang w:eastAsia="en-GB"/>
              </w:rPr>
              <w:t>-1.5</w:t>
            </w:r>
          </w:p>
        </w:tc>
      </w:tr>
      <w:tr w:rsidR="00FD40AC" w:rsidRPr="0099582D" w14:paraId="7BFCB614" w14:textId="77777777" w:rsidTr="00801FAC">
        <w:tc>
          <w:tcPr>
            <w:tcW w:w="183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051F763" w14:textId="16B4CA51" w:rsidR="0018293B" w:rsidRDefault="00FD40AC" w:rsidP="00FD40AC">
            <w:pPr>
              <w:spacing w:after="0" w:line="240" w:lineRule="auto"/>
              <w:textAlignment w:val="top"/>
              <w:rPr>
                <w:rFonts w:ascii="Calibri" w:eastAsia="Times New Roman" w:hAnsi="Calibri" w:cs="Lucida Sans Unicode"/>
                <w:b/>
                <w:bCs/>
                <w:color w:val="000000"/>
                <w:sz w:val="27"/>
                <w:szCs w:val="27"/>
                <w:bdr w:val="none" w:sz="0" w:space="0" w:color="auto" w:frame="1"/>
                <w:lang w:eastAsia="en-GB"/>
              </w:rPr>
            </w:pPr>
            <w:r w:rsidRPr="0099582D">
              <w:rPr>
                <w:rFonts w:ascii="Calibri" w:eastAsia="Times New Roman" w:hAnsi="Calibri" w:cs="Lucida Sans Unicode"/>
                <w:b/>
                <w:bCs/>
                <w:color w:val="000000"/>
                <w:sz w:val="27"/>
                <w:szCs w:val="27"/>
                <w:bdr w:val="none" w:sz="0" w:space="0" w:color="auto" w:frame="1"/>
                <w:lang w:eastAsia="en-GB"/>
              </w:rPr>
              <w:t>N</w:t>
            </w:r>
            <w:r w:rsidR="0018293B">
              <w:rPr>
                <w:rFonts w:ascii="Calibri" w:eastAsia="Times New Roman" w:hAnsi="Calibri" w:cs="Lucida Sans Unicode"/>
                <w:b/>
                <w:bCs/>
                <w:color w:val="000000"/>
                <w:sz w:val="27"/>
                <w:szCs w:val="27"/>
                <w:bdr w:val="none" w:sz="0" w:space="0" w:color="auto" w:frame="1"/>
                <w:lang w:eastAsia="en-GB"/>
              </w:rPr>
              <w:t>ational</w:t>
            </w:r>
            <w:r w:rsidR="001B34C2">
              <w:rPr>
                <w:rFonts w:ascii="Calibri" w:eastAsia="Times New Roman" w:hAnsi="Calibri" w:cs="Lucida Sans Unicode"/>
                <w:b/>
                <w:bCs/>
                <w:color w:val="000000"/>
                <w:sz w:val="27"/>
                <w:szCs w:val="27"/>
                <w:bdr w:val="none" w:sz="0" w:space="0" w:color="auto" w:frame="1"/>
                <w:lang w:eastAsia="en-GB"/>
              </w:rPr>
              <w:t xml:space="preserve"> </w:t>
            </w:r>
          </w:p>
          <w:p w14:paraId="61C9EFF4" w14:textId="5C5E14D4" w:rsidR="00FD40AC" w:rsidRPr="0099582D" w:rsidRDefault="001B34C2" w:rsidP="00FD40AC">
            <w:pPr>
              <w:spacing w:after="0" w:line="240" w:lineRule="auto"/>
              <w:textAlignment w:val="top"/>
              <w:rPr>
                <w:rFonts w:ascii="Lucida Sans Unicode" w:eastAsia="Times New Roman" w:hAnsi="Lucida Sans Unicode" w:cs="Lucida Sans Unicode"/>
                <w:color w:val="707074"/>
                <w:sz w:val="21"/>
                <w:szCs w:val="21"/>
                <w:lang w:eastAsia="en-GB"/>
              </w:rPr>
            </w:pPr>
            <w:r>
              <w:rPr>
                <w:rFonts w:ascii="Calibri" w:eastAsia="Times New Roman" w:hAnsi="Calibri" w:cs="Lucida Sans Unicode"/>
                <w:b/>
                <w:bCs/>
                <w:color w:val="000000"/>
                <w:sz w:val="27"/>
                <w:szCs w:val="27"/>
                <w:bdr w:val="none" w:sz="0" w:space="0" w:color="auto" w:frame="1"/>
                <w:lang w:eastAsia="en-GB"/>
              </w:rPr>
              <w:t>202</w:t>
            </w:r>
            <w:r w:rsidR="00CD48F0">
              <w:rPr>
                <w:rFonts w:ascii="Calibri" w:eastAsia="Times New Roman" w:hAnsi="Calibri" w:cs="Lucida Sans Unicode"/>
                <w:b/>
                <w:bCs/>
                <w:color w:val="000000"/>
                <w:sz w:val="27"/>
                <w:szCs w:val="27"/>
                <w:bdr w:val="none" w:sz="0" w:space="0" w:color="auto" w:frame="1"/>
                <w:lang w:eastAsia="en-GB"/>
              </w:rPr>
              <w:t>3</w:t>
            </w:r>
          </w:p>
        </w:tc>
        <w:tc>
          <w:tcPr>
            <w:tcW w:w="2126" w:type="dxa"/>
            <w:tcBorders>
              <w:top w:val="outset" w:sz="6" w:space="0" w:color="auto"/>
              <w:left w:val="outset" w:sz="6" w:space="0" w:color="auto"/>
              <w:bottom w:val="outset" w:sz="6" w:space="0" w:color="auto"/>
              <w:right w:val="outset" w:sz="6" w:space="0" w:color="auto"/>
            </w:tcBorders>
            <w:shd w:val="clear" w:color="auto" w:fill="auto"/>
            <w:vAlign w:val="center"/>
          </w:tcPr>
          <w:p w14:paraId="1B075AB4" w14:textId="10C2319D" w:rsidR="00FD40AC" w:rsidRPr="0018293B" w:rsidRDefault="0018293B" w:rsidP="00FD40AC">
            <w:pPr>
              <w:spacing w:after="0" w:line="240" w:lineRule="auto"/>
              <w:jc w:val="center"/>
              <w:textAlignment w:val="top"/>
              <w:rPr>
                <w:rFonts w:ascii="Lucida Sans" w:eastAsia="Times New Roman" w:hAnsi="Lucida Sans" w:cs="Lucida Sans Unicode"/>
                <w:sz w:val="24"/>
                <w:szCs w:val="24"/>
                <w:lang w:eastAsia="en-GB"/>
              </w:rPr>
            </w:pPr>
            <w:r w:rsidRPr="0018293B">
              <w:rPr>
                <w:rFonts w:ascii="Lucida Sans" w:eastAsia="Times New Roman" w:hAnsi="Lucida Sans" w:cs="Lucida Sans Unicode"/>
                <w:sz w:val="24"/>
                <w:szCs w:val="24"/>
                <w:lang w:eastAsia="en-GB"/>
              </w:rPr>
              <w:t>0.0</w:t>
            </w:r>
          </w:p>
        </w:tc>
        <w:tc>
          <w:tcPr>
            <w:tcW w:w="2552" w:type="dxa"/>
            <w:tcBorders>
              <w:top w:val="outset" w:sz="6" w:space="0" w:color="auto"/>
              <w:left w:val="outset" w:sz="6" w:space="0" w:color="auto"/>
              <w:bottom w:val="outset" w:sz="6" w:space="0" w:color="auto"/>
              <w:right w:val="outset" w:sz="6" w:space="0" w:color="auto"/>
            </w:tcBorders>
            <w:shd w:val="clear" w:color="auto" w:fill="auto"/>
            <w:vAlign w:val="center"/>
          </w:tcPr>
          <w:p w14:paraId="042F76EC" w14:textId="0C360EF8" w:rsidR="00FD40AC" w:rsidRPr="0018293B" w:rsidRDefault="0018293B" w:rsidP="00FD40AC">
            <w:pPr>
              <w:spacing w:after="0" w:line="240" w:lineRule="auto"/>
              <w:jc w:val="center"/>
              <w:textAlignment w:val="top"/>
              <w:rPr>
                <w:rFonts w:ascii="Lucida Sans" w:eastAsia="Times New Roman" w:hAnsi="Lucida Sans" w:cs="Lucida Sans Unicode"/>
                <w:sz w:val="24"/>
                <w:szCs w:val="24"/>
                <w:lang w:eastAsia="en-GB"/>
              </w:rPr>
            </w:pPr>
            <w:r w:rsidRPr="0018293B">
              <w:rPr>
                <w:rFonts w:ascii="Lucida Sans" w:eastAsia="Times New Roman" w:hAnsi="Lucida Sans" w:cs="Lucida Sans Unicode"/>
                <w:sz w:val="24"/>
                <w:szCs w:val="24"/>
                <w:lang w:eastAsia="en-GB"/>
              </w:rPr>
              <w:t>0.0</w:t>
            </w:r>
          </w:p>
        </w:tc>
        <w:tc>
          <w:tcPr>
            <w:tcW w:w="2497" w:type="dxa"/>
            <w:tcBorders>
              <w:top w:val="outset" w:sz="6" w:space="0" w:color="auto"/>
              <w:left w:val="outset" w:sz="6" w:space="0" w:color="auto"/>
              <w:bottom w:val="outset" w:sz="6" w:space="0" w:color="auto"/>
              <w:right w:val="outset" w:sz="6" w:space="0" w:color="auto"/>
            </w:tcBorders>
            <w:shd w:val="clear" w:color="auto" w:fill="auto"/>
            <w:vAlign w:val="center"/>
          </w:tcPr>
          <w:p w14:paraId="2BF1F2CF" w14:textId="7B7AF1A0" w:rsidR="00FD40AC" w:rsidRPr="0018293B" w:rsidRDefault="0018293B" w:rsidP="00FD40AC">
            <w:pPr>
              <w:spacing w:after="0" w:line="240" w:lineRule="auto"/>
              <w:jc w:val="center"/>
              <w:textAlignment w:val="top"/>
              <w:rPr>
                <w:rFonts w:ascii="Lucida Sans" w:eastAsia="Times New Roman" w:hAnsi="Lucida Sans" w:cs="Lucida Sans Unicode"/>
                <w:sz w:val="24"/>
                <w:szCs w:val="24"/>
                <w:lang w:eastAsia="en-GB"/>
              </w:rPr>
            </w:pPr>
            <w:r w:rsidRPr="0018293B">
              <w:rPr>
                <w:rFonts w:ascii="Lucida Sans" w:eastAsia="Times New Roman" w:hAnsi="Lucida Sans" w:cs="Lucida Sans Unicode"/>
                <w:sz w:val="24"/>
                <w:szCs w:val="24"/>
                <w:lang w:eastAsia="en-GB"/>
              </w:rPr>
              <w:t>0.0</w:t>
            </w:r>
          </w:p>
        </w:tc>
      </w:tr>
    </w:tbl>
    <w:p w14:paraId="253E5505" w14:textId="77777777" w:rsidR="00801FAC" w:rsidRDefault="00801FAC" w:rsidP="00CE13E2">
      <w:pPr>
        <w:rPr>
          <w:sz w:val="24"/>
          <w:szCs w:val="24"/>
        </w:rPr>
      </w:pPr>
    </w:p>
    <w:p w14:paraId="049A2177" w14:textId="58ED5E0F" w:rsidR="0099582D" w:rsidRPr="0099582D" w:rsidRDefault="0099582D" w:rsidP="00CE13E2">
      <w:pPr>
        <w:rPr>
          <w:sz w:val="24"/>
          <w:szCs w:val="24"/>
        </w:rPr>
      </w:pPr>
      <w:r>
        <w:rPr>
          <w:sz w:val="24"/>
          <w:szCs w:val="24"/>
        </w:rPr>
        <w:t>For further information, go to Compare School Performance:</w:t>
      </w:r>
    </w:p>
    <w:p w14:paraId="6F0D9C22" w14:textId="0ED1F291" w:rsidR="0099582D" w:rsidRPr="0099582D" w:rsidRDefault="00A640F1" w:rsidP="00CE13E2">
      <w:pPr>
        <w:rPr>
          <w:sz w:val="24"/>
          <w:szCs w:val="24"/>
        </w:rPr>
      </w:pPr>
      <w:hyperlink r:id="rId12" w:history="1">
        <w:r w:rsidRPr="00A640F1">
          <w:rPr>
            <w:color w:val="0000FF"/>
            <w:u w:val="single"/>
          </w:rPr>
          <w:t>Court-De-Wyck Church School - GOV.UK - Find and compare schools in England (compare-school-performance.service.gov.uk)</w:t>
        </w:r>
      </w:hyperlink>
    </w:p>
    <w:sectPr w:rsidR="0099582D" w:rsidRPr="0099582D">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E62C1" w14:textId="77777777" w:rsidR="002F1AAE" w:rsidRDefault="002F1AAE" w:rsidP="00C119E1">
      <w:pPr>
        <w:spacing w:after="0" w:line="240" w:lineRule="auto"/>
      </w:pPr>
      <w:r>
        <w:separator/>
      </w:r>
    </w:p>
  </w:endnote>
  <w:endnote w:type="continuationSeparator" w:id="0">
    <w:p w14:paraId="2D490221" w14:textId="77777777" w:rsidR="002F1AAE" w:rsidRDefault="002F1AAE" w:rsidP="00C119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82416" w14:textId="77777777" w:rsidR="002F1AAE" w:rsidRDefault="002F1AAE" w:rsidP="00C119E1">
      <w:pPr>
        <w:spacing w:after="0" w:line="240" w:lineRule="auto"/>
      </w:pPr>
      <w:r>
        <w:separator/>
      </w:r>
    </w:p>
  </w:footnote>
  <w:footnote w:type="continuationSeparator" w:id="0">
    <w:p w14:paraId="3716C921" w14:textId="77777777" w:rsidR="002F1AAE" w:rsidRDefault="002F1AAE" w:rsidP="00C119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AEAC6" w14:textId="47841B90" w:rsidR="00F06390" w:rsidRDefault="00F06390">
    <w:pPr>
      <w:pStyle w:val="Header"/>
    </w:pPr>
    <w:r>
      <w:rPr>
        <w:b/>
        <w:noProof/>
        <w:sz w:val="32"/>
        <w:szCs w:val="32"/>
        <w:lang w:eastAsia="en-GB"/>
      </w:rPr>
      <w:drawing>
        <wp:anchor distT="0" distB="0" distL="114300" distR="114300" simplePos="0" relativeHeight="251659264" behindDoc="1" locked="0" layoutInCell="1" allowOverlap="1" wp14:anchorId="322240E6" wp14:editId="1508C734">
          <wp:simplePos x="0" y="0"/>
          <wp:positionH relativeFrom="margin">
            <wp:align>left</wp:align>
          </wp:positionH>
          <wp:positionV relativeFrom="paragraph">
            <wp:posOffset>-124460</wp:posOffset>
          </wp:positionV>
          <wp:extent cx="590550" cy="594995"/>
          <wp:effectExtent l="0" t="0" r="0" b="0"/>
          <wp:wrapTight wrapText="bothSides">
            <wp:wrapPolygon edited="0">
              <wp:start x="0" y="0"/>
              <wp:lineTo x="0" y="20747"/>
              <wp:lineTo x="20903" y="20747"/>
              <wp:lineTo x="20903" y="0"/>
              <wp:lineTo x="0" y="0"/>
            </wp:wrapPolygon>
          </wp:wrapTight>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9499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918"/>
    <w:rsid w:val="00015C83"/>
    <w:rsid w:val="000232B7"/>
    <w:rsid w:val="000312AD"/>
    <w:rsid w:val="000359A5"/>
    <w:rsid w:val="00057241"/>
    <w:rsid w:val="000A3ED5"/>
    <w:rsid w:val="000C3A09"/>
    <w:rsid w:val="000C6575"/>
    <w:rsid w:val="000F1DB9"/>
    <w:rsid w:val="00101242"/>
    <w:rsid w:val="00114459"/>
    <w:rsid w:val="0012784A"/>
    <w:rsid w:val="00134421"/>
    <w:rsid w:val="00140839"/>
    <w:rsid w:val="00143C1F"/>
    <w:rsid w:val="001703D7"/>
    <w:rsid w:val="00176303"/>
    <w:rsid w:val="00180B61"/>
    <w:rsid w:val="0018293B"/>
    <w:rsid w:val="001859AF"/>
    <w:rsid w:val="001A05C1"/>
    <w:rsid w:val="001B34C2"/>
    <w:rsid w:val="001C1CA6"/>
    <w:rsid w:val="001C6006"/>
    <w:rsid w:val="001C7FD8"/>
    <w:rsid w:val="001D0F4B"/>
    <w:rsid w:val="001E1A1C"/>
    <w:rsid w:val="001E62C5"/>
    <w:rsid w:val="002051B2"/>
    <w:rsid w:val="002472A2"/>
    <w:rsid w:val="00276B87"/>
    <w:rsid w:val="00295A26"/>
    <w:rsid w:val="002F1AAE"/>
    <w:rsid w:val="003043AF"/>
    <w:rsid w:val="00307E5B"/>
    <w:rsid w:val="00316057"/>
    <w:rsid w:val="003228A3"/>
    <w:rsid w:val="00323C09"/>
    <w:rsid w:val="0033589D"/>
    <w:rsid w:val="003377DB"/>
    <w:rsid w:val="00340156"/>
    <w:rsid w:val="00340642"/>
    <w:rsid w:val="00341889"/>
    <w:rsid w:val="00342360"/>
    <w:rsid w:val="00343061"/>
    <w:rsid w:val="00356E7E"/>
    <w:rsid w:val="00375372"/>
    <w:rsid w:val="003B22AF"/>
    <w:rsid w:val="003B4C76"/>
    <w:rsid w:val="003B6152"/>
    <w:rsid w:val="00402E21"/>
    <w:rsid w:val="004155D1"/>
    <w:rsid w:val="00424969"/>
    <w:rsid w:val="00442A49"/>
    <w:rsid w:val="00477E84"/>
    <w:rsid w:val="00495421"/>
    <w:rsid w:val="004B0BF7"/>
    <w:rsid w:val="004D1918"/>
    <w:rsid w:val="004D308B"/>
    <w:rsid w:val="004D3F30"/>
    <w:rsid w:val="004F6374"/>
    <w:rsid w:val="0050296C"/>
    <w:rsid w:val="00511273"/>
    <w:rsid w:val="00514672"/>
    <w:rsid w:val="00544DAE"/>
    <w:rsid w:val="00572BD9"/>
    <w:rsid w:val="005B187E"/>
    <w:rsid w:val="005B1E9C"/>
    <w:rsid w:val="005D1A03"/>
    <w:rsid w:val="005D4550"/>
    <w:rsid w:val="005D5A23"/>
    <w:rsid w:val="005E4E3D"/>
    <w:rsid w:val="005E6C71"/>
    <w:rsid w:val="005F4844"/>
    <w:rsid w:val="0064109E"/>
    <w:rsid w:val="006434E8"/>
    <w:rsid w:val="006B4506"/>
    <w:rsid w:val="006E3327"/>
    <w:rsid w:val="006F5689"/>
    <w:rsid w:val="00734609"/>
    <w:rsid w:val="0073759E"/>
    <w:rsid w:val="0074594B"/>
    <w:rsid w:val="00754153"/>
    <w:rsid w:val="00765ED8"/>
    <w:rsid w:val="007A7976"/>
    <w:rsid w:val="007AAA03"/>
    <w:rsid w:val="007E0FBE"/>
    <w:rsid w:val="007F4C5D"/>
    <w:rsid w:val="007F5F68"/>
    <w:rsid w:val="00801FAC"/>
    <w:rsid w:val="00805E71"/>
    <w:rsid w:val="008322E0"/>
    <w:rsid w:val="00835A82"/>
    <w:rsid w:val="008409F2"/>
    <w:rsid w:val="00864E12"/>
    <w:rsid w:val="008C13B6"/>
    <w:rsid w:val="008C7C05"/>
    <w:rsid w:val="008D1F94"/>
    <w:rsid w:val="008E3C00"/>
    <w:rsid w:val="00933036"/>
    <w:rsid w:val="00940ED0"/>
    <w:rsid w:val="0094333A"/>
    <w:rsid w:val="00960820"/>
    <w:rsid w:val="00984E8A"/>
    <w:rsid w:val="0099582D"/>
    <w:rsid w:val="009A347D"/>
    <w:rsid w:val="009E2783"/>
    <w:rsid w:val="00A01CE6"/>
    <w:rsid w:val="00A11115"/>
    <w:rsid w:val="00A41509"/>
    <w:rsid w:val="00A459C4"/>
    <w:rsid w:val="00A46674"/>
    <w:rsid w:val="00A640F1"/>
    <w:rsid w:val="00A73B75"/>
    <w:rsid w:val="00A92B87"/>
    <w:rsid w:val="00AA2F8A"/>
    <w:rsid w:val="00AACE15"/>
    <w:rsid w:val="00AB2E86"/>
    <w:rsid w:val="00AC20A2"/>
    <w:rsid w:val="00AC5E57"/>
    <w:rsid w:val="00AD0567"/>
    <w:rsid w:val="00AD28DF"/>
    <w:rsid w:val="00AD2B73"/>
    <w:rsid w:val="00AF1B9A"/>
    <w:rsid w:val="00B166AE"/>
    <w:rsid w:val="00B51374"/>
    <w:rsid w:val="00BA2F7B"/>
    <w:rsid w:val="00BB130D"/>
    <w:rsid w:val="00BB6CA4"/>
    <w:rsid w:val="00BC1816"/>
    <w:rsid w:val="00BE5AD8"/>
    <w:rsid w:val="00C119E1"/>
    <w:rsid w:val="00C16FA5"/>
    <w:rsid w:val="00C32DC1"/>
    <w:rsid w:val="00C53FCE"/>
    <w:rsid w:val="00C87B15"/>
    <w:rsid w:val="00CA1BFF"/>
    <w:rsid w:val="00CD48F0"/>
    <w:rsid w:val="00CE13E2"/>
    <w:rsid w:val="00CE7B3B"/>
    <w:rsid w:val="00CF517A"/>
    <w:rsid w:val="00D039AB"/>
    <w:rsid w:val="00D144FB"/>
    <w:rsid w:val="00D16A05"/>
    <w:rsid w:val="00D35DAF"/>
    <w:rsid w:val="00D37FCA"/>
    <w:rsid w:val="00D9639E"/>
    <w:rsid w:val="00DA16DF"/>
    <w:rsid w:val="00DA3361"/>
    <w:rsid w:val="00DB0EF0"/>
    <w:rsid w:val="00DC64A3"/>
    <w:rsid w:val="00DD638B"/>
    <w:rsid w:val="00DD70B2"/>
    <w:rsid w:val="00E21A0C"/>
    <w:rsid w:val="00E26C78"/>
    <w:rsid w:val="00E3012E"/>
    <w:rsid w:val="00E318C4"/>
    <w:rsid w:val="00E408BC"/>
    <w:rsid w:val="00E50922"/>
    <w:rsid w:val="00EA4391"/>
    <w:rsid w:val="00EA7956"/>
    <w:rsid w:val="00EC59CF"/>
    <w:rsid w:val="00EC5D4B"/>
    <w:rsid w:val="00EF3B4B"/>
    <w:rsid w:val="00F0314D"/>
    <w:rsid w:val="00F06390"/>
    <w:rsid w:val="00F848CC"/>
    <w:rsid w:val="00F97858"/>
    <w:rsid w:val="00FA2B7E"/>
    <w:rsid w:val="00FA73BE"/>
    <w:rsid w:val="00FB6E36"/>
    <w:rsid w:val="00FC22EC"/>
    <w:rsid w:val="00FD1F25"/>
    <w:rsid w:val="00FD40AC"/>
    <w:rsid w:val="030A72F8"/>
    <w:rsid w:val="03A1DE10"/>
    <w:rsid w:val="0572CB92"/>
    <w:rsid w:val="05A7965C"/>
    <w:rsid w:val="08A37F9B"/>
    <w:rsid w:val="1082F8A3"/>
    <w:rsid w:val="11EF87E1"/>
    <w:rsid w:val="125213C8"/>
    <w:rsid w:val="13F0811B"/>
    <w:rsid w:val="157331F5"/>
    <w:rsid w:val="163912E8"/>
    <w:rsid w:val="170C581C"/>
    <w:rsid w:val="18534BE8"/>
    <w:rsid w:val="18911BBF"/>
    <w:rsid w:val="1A53A67F"/>
    <w:rsid w:val="1A9D0605"/>
    <w:rsid w:val="1C623919"/>
    <w:rsid w:val="1DDE04C8"/>
    <w:rsid w:val="1E7AE969"/>
    <w:rsid w:val="1EE9D7E0"/>
    <w:rsid w:val="1FB145A4"/>
    <w:rsid w:val="202EA190"/>
    <w:rsid w:val="20F5AB99"/>
    <w:rsid w:val="22CBCC4F"/>
    <w:rsid w:val="2358F91A"/>
    <w:rsid w:val="24430C73"/>
    <w:rsid w:val="267A975C"/>
    <w:rsid w:val="287A8005"/>
    <w:rsid w:val="288FC5BE"/>
    <w:rsid w:val="2C31DAE0"/>
    <w:rsid w:val="2FA8012E"/>
    <w:rsid w:val="31D8572C"/>
    <w:rsid w:val="326628B0"/>
    <w:rsid w:val="32F0146D"/>
    <w:rsid w:val="34913E57"/>
    <w:rsid w:val="34943942"/>
    <w:rsid w:val="35097DC9"/>
    <w:rsid w:val="355313C5"/>
    <w:rsid w:val="3CFC54D9"/>
    <w:rsid w:val="3FD74F8A"/>
    <w:rsid w:val="406AECCF"/>
    <w:rsid w:val="407C3B33"/>
    <w:rsid w:val="41622840"/>
    <w:rsid w:val="4288D193"/>
    <w:rsid w:val="438EAD2E"/>
    <w:rsid w:val="4563CC0E"/>
    <w:rsid w:val="45E23AFD"/>
    <w:rsid w:val="463DA7D9"/>
    <w:rsid w:val="4772D9BA"/>
    <w:rsid w:val="47C58C81"/>
    <w:rsid w:val="4955E29B"/>
    <w:rsid w:val="4A46CB22"/>
    <w:rsid w:val="4A95747C"/>
    <w:rsid w:val="4B0FF974"/>
    <w:rsid w:val="4B6CAEF9"/>
    <w:rsid w:val="4B7E317B"/>
    <w:rsid w:val="4BD23CE1"/>
    <w:rsid w:val="4C64B38F"/>
    <w:rsid w:val="51E1D4C4"/>
    <w:rsid w:val="549AABEC"/>
    <w:rsid w:val="551CE66F"/>
    <w:rsid w:val="574B64F6"/>
    <w:rsid w:val="582EB4B6"/>
    <w:rsid w:val="59562E27"/>
    <w:rsid w:val="5D2733AC"/>
    <w:rsid w:val="60DF2514"/>
    <w:rsid w:val="63042EA3"/>
    <w:rsid w:val="68BC0647"/>
    <w:rsid w:val="68D30517"/>
    <w:rsid w:val="6906C652"/>
    <w:rsid w:val="6A06D91D"/>
    <w:rsid w:val="6A792F19"/>
    <w:rsid w:val="71277D94"/>
    <w:rsid w:val="72342E9C"/>
    <w:rsid w:val="7548ABE1"/>
    <w:rsid w:val="769ED0FE"/>
    <w:rsid w:val="7942840D"/>
    <w:rsid w:val="7B17A907"/>
    <w:rsid w:val="7B22709D"/>
    <w:rsid w:val="7B69AD7C"/>
    <w:rsid w:val="7C38E5A1"/>
    <w:rsid w:val="7CBD9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B9EA2"/>
  <w15:chartTrackingRefBased/>
  <w15:docId w15:val="{EB6E771E-B609-45DB-A414-0D2895D5C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582D"/>
    <w:rPr>
      <w:color w:val="0563C1" w:themeColor="hyperlink"/>
      <w:u w:val="single"/>
    </w:rPr>
  </w:style>
  <w:style w:type="character" w:styleId="FollowedHyperlink">
    <w:name w:val="FollowedHyperlink"/>
    <w:basedOn w:val="DefaultParagraphFont"/>
    <w:uiPriority w:val="99"/>
    <w:semiHidden/>
    <w:unhideWhenUsed/>
    <w:rsid w:val="00DB0EF0"/>
    <w:rPr>
      <w:color w:val="954F72" w:themeColor="followedHyperlink"/>
      <w:u w:val="single"/>
    </w:rPr>
  </w:style>
  <w:style w:type="paragraph" w:styleId="BalloonText">
    <w:name w:val="Balloon Text"/>
    <w:basedOn w:val="Normal"/>
    <w:link w:val="BalloonTextChar"/>
    <w:uiPriority w:val="99"/>
    <w:semiHidden/>
    <w:unhideWhenUsed/>
    <w:rsid w:val="00EC5D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5D4B"/>
    <w:rPr>
      <w:rFonts w:ascii="Segoe UI" w:hAnsi="Segoe UI" w:cs="Segoe UI"/>
      <w:sz w:val="18"/>
      <w:szCs w:val="18"/>
    </w:rPr>
  </w:style>
  <w:style w:type="paragraph" w:styleId="Header">
    <w:name w:val="header"/>
    <w:basedOn w:val="Normal"/>
    <w:link w:val="HeaderChar"/>
    <w:uiPriority w:val="99"/>
    <w:unhideWhenUsed/>
    <w:rsid w:val="00C119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19E1"/>
  </w:style>
  <w:style w:type="paragraph" w:styleId="Footer">
    <w:name w:val="footer"/>
    <w:basedOn w:val="Normal"/>
    <w:link w:val="FooterChar"/>
    <w:uiPriority w:val="99"/>
    <w:unhideWhenUsed/>
    <w:rsid w:val="00C119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19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1554929">
      <w:bodyDiv w:val="1"/>
      <w:marLeft w:val="0"/>
      <w:marRight w:val="0"/>
      <w:marTop w:val="0"/>
      <w:marBottom w:val="0"/>
      <w:divBdr>
        <w:top w:val="none" w:sz="0" w:space="0" w:color="auto"/>
        <w:left w:val="none" w:sz="0" w:space="0" w:color="auto"/>
        <w:bottom w:val="none" w:sz="0" w:space="0" w:color="auto"/>
        <w:right w:val="none" w:sz="0" w:space="0" w:color="auto"/>
      </w:divBdr>
      <w:divsChild>
        <w:div w:id="716707779">
          <w:marLeft w:val="0"/>
          <w:marRight w:val="0"/>
          <w:marTop w:val="0"/>
          <w:marBottom w:val="0"/>
          <w:divBdr>
            <w:top w:val="none" w:sz="0" w:space="0" w:color="auto"/>
            <w:left w:val="none" w:sz="0" w:space="0" w:color="auto"/>
            <w:bottom w:val="none" w:sz="0" w:space="0" w:color="auto"/>
            <w:right w:val="none" w:sz="0" w:space="0" w:color="auto"/>
          </w:divBdr>
        </w:div>
        <w:div w:id="614337515">
          <w:marLeft w:val="0"/>
          <w:marRight w:val="0"/>
          <w:marTop w:val="0"/>
          <w:marBottom w:val="0"/>
          <w:divBdr>
            <w:top w:val="none" w:sz="0" w:space="0" w:color="auto"/>
            <w:left w:val="none" w:sz="0" w:space="0" w:color="auto"/>
            <w:bottom w:val="none" w:sz="0" w:space="0" w:color="auto"/>
            <w:right w:val="none" w:sz="0" w:space="0" w:color="auto"/>
          </w:divBdr>
        </w:div>
        <w:div w:id="1770537426">
          <w:marLeft w:val="0"/>
          <w:marRight w:val="0"/>
          <w:marTop w:val="0"/>
          <w:marBottom w:val="0"/>
          <w:divBdr>
            <w:top w:val="none" w:sz="0" w:space="0" w:color="auto"/>
            <w:left w:val="none" w:sz="0" w:space="0" w:color="auto"/>
            <w:bottom w:val="none" w:sz="0" w:space="0" w:color="auto"/>
            <w:right w:val="none" w:sz="0" w:space="0" w:color="auto"/>
          </w:divBdr>
          <w:divsChild>
            <w:div w:id="583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536542">
      <w:bodyDiv w:val="1"/>
      <w:marLeft w:val="0"/>
      <w:marRight w:val="0"/>
      <w:marTop w:val="0"/>
      <w:marBottom w:val="0"/>
      <w:divBdr>
        <w:top w:val="none" w:sz="0" w:space="0" w:color="auto"/>
        <w:left w:val="none" w:sz="0" w:space="0" w:color="auto"/>
        <w:bottom w:val="none" w:sz="0" w:space="0" w:color="auto"/>
        <w:right w:val="none" w:sz="0" w:space="0" w:color="auto"/>
      </w:divBdr>
    </w:div>
    <w:div w:id="789474741">
      <w:bodyDiv w:val="1"/>
      <w:marLeft w:val="0"/>
      <w:marRight w:val="0"/>
      <w:marTop w:val="0"/>
      <w:marBottom w:val="0"/>
      <w:divBdr>
        <w:top w:val="none" w:sz="0" w:space="0" w:color="auto"/>
        <w:left w:val="none" w:sz="0" w:space="0" w:color="auto"/>
        <w:bottom w:val="none" w:sz="0" w:space="0" w:color="auto"/>
        <w:right w:val="none" w:sz="0" w:space="0" w:color="auto"/>
      </w:divBdr>
    </w:div>
    <w:div w:id="941188679">
      <w:bodyDiv w:val="1"/>
      <w:marLeft w:val="0"/>
      <w:marRight w:val="0"/>
      <w:marTop w:val="0"/>
      <w:marBottom w:val="0"/>
      <w:divBdr>
        <w:top w:val="none" w:sz="0" w:space="0" w:color="auto"/>
        <w:left w:val="none" w:sz="0" w:space="0" w:color="auto"/>
        <w:bottom w:val="none" w:sz="0" w:space="0" w:color="auto"/>
        <w:right w:val="none" w:sz="0" w:space="0" w:color="auto"/>
      </w:divBdr>
    </w:div>
    <w:div w:id="975993789">
      <w:bodyDiv w:val="1"/>
      <w:marLeft w:val="0"/>
      <w:marRight w:val="0"/>
      <w:marTop w:val="0"/>
      <w:marBottom w:val="0"/>
      <w:divBdr>
        <w:top w:val="none" w:sz="0" w:space="0" w:color="auto"/>
        <w:left w:val="none" w:sz="0" w:space="0" w:color="auto"/>
        <w:bottom w:val="none" w:sz="0" w:space="0" w:color="auto"/>
        <w:right w:val="none" w:sz="0" w:space="0" w:color="auto"/>
      </w:divBdr>
    </w:div>
    <w:div w:id="1912764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ompare-school-performance.service.gov.uk/school/142492/court-de-wyck-church-school/primar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2017-national-curriculum-assessment-results-at-the-end-of-key-stage-2-information-for-parent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1BAE199FA2A66439CA333E0CDD98083" ma:contentTypeVersion="8" ma:contentTypeDescription="Create a new document." ma:contentTypeScope="" ma:versionID="304c006489cf5926ee503e856147bccc">
  <xsd:schema xmlns:xsd="http://www.w3.org/2001/XMLSchema" xmlns:xs="http://www.w3.org/2001/XMLSchema" xmlns:p="http://schemas.microsoft.com/office/2006/metadata/properties" xmlns:ns3="10bc5ab0-f08f-4161-99a0-1ba5d3150fe5" xmlns:ns4="50800daf-496d-4382-b7a1-cf5d142203d0" targetNamespace="http://schemas.microsoft.com/office/2006/metadata/properties" ma:root="true" ma:fieldsID="51625f36914a956ceb32a875975900e1" ns3:_="" ns4:_="">
    <xsd:import namespace="10bc5ab0-f08f-4161-99a0-1ba5d3150fe5"/>
    <xsd:import namespace="50800daf-496d-4382-b7a1-cf5d142203d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bc5ab0-f08f-4161-99a0-1ba5d3150fe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800daf-496d-4382-b7a1-cf5d142203d0"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0F3C01-7964-4763-B8C8-88C16DACFB8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420FAFD-EF3E-4668-8D1B-8CE1E7248544}">
  <ds:schemaRefs>
    <ds:schemaRef ds:uri="http://schemas.microsoft.com/sharepoint/v3/contenttype/forms"/>
  </ds:schemaRefs>
</ds:datastoreItem>
</file>

<file path=customXml/itemProps3.xml><?xml version="1.0" encoding="utf-8"?>
<ds:datastoreItem xmlns:ds="http://schemas.openxmlformats.org/officeDocument/2006/customXml" ds:itemID="{7DBCF854-978C-494A-A6A0-5741E7714AFA}">
  <ds:schemaRefs>
    <ds:schemaRef ds:uri="http://schemas.openxmlformats.org/officeDocument/2006/bibliography"/>
  </ds:schemaRefs>
</ds:datastoreItem>
</file>

<file path=customXml/itemProps4.xml><?xml version="1.0" encoding="utf-8"?>
<ds:datastoreItem xmlns:ds="http://schemas.openxmlformats.org/officeDocument/2006/customXml" ds:itemID="{790F6D83-C286-46D3-A767-9247ADC8C2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bc5ab0-f08f-4161-99a0-1ba5d3150fe5"/>
    <ds:schemaRef ds:uri="50800daf-496d-4382-b7a1-cf5d142203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471</Words>
  <Characters>2687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Doswell</dc:creator>
  <cp:keywords/>
  <dc:description/>
  <cp:lastModifiedBy>Jo Baker-Brown</cp:lastModifiedBy>
  <cp:revision>2</cp:revision>
  <cp:lastPrinted>2022-08-08T14:51:00Z</cp:lastPrinted>
  <dcterms:created xsi:type="dcterms:W3CDTF">2025-08-26T14:17:00Z</dcterms:created>
  <dcterms:modified xsi:type="dcterms:W3CDTF">2025-08-26T14:17:00Z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0x010100A1BAE199FA2A66439CA333E0CDD98083</vt:lpwstr>
  </property>
</Properties>
</file>