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BC0A" w14:textId="50067E59" w:rsidR="000A08E2" w:rsidRPr="00305E2F" w:rsidRDefault="00305E2F">
      <w:pPr>
        <w:rPr>
          <w:rFonts w:ascii="Century Gothic" w:hAnsi="Century Gothic"/>
          <w:sz w:val="44"/>
          <w:szCs w:val="44"/>
          <w:u w:val="single"/>
        </w:rPr>
      </w:pPr>
      <w:r w:rsidRPr="00305E2F">
        <w:rPr>
          <w:rFonts w:ascii="Century Gothic" w:hAnsi="Century Gothic"/>
          <w:sz w:val="44"/>
          <w:szCs w:val="44"/>
          <w:u w:val="single"/>
        </w:rPr>
        <w:t xml:space="preserve">Fun ways to teach spelling. </w:t>
      </w:r>
    </w:p>
    <w:p w14:paraId="522A3E01" w14:textId="77777777" w:rsidR="00305E2F" w:rsidRPr="00305E2F" w:rsidRDefault="00305E2F">
      <w:pPr>
        <w:rPr>
          <w:color w:val="0070C0"/>
        </w:rPr>
      </w:pPr>
    </w:p>
    <w:p w14:paraId="1D237BA3" w14:textId="3FB3F316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 xml:space="preserve">Write each spelling word in white crayon, then </w:t>
      </w: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>colour</w:t>
      </w: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 xml:space="preserve"> over with a marker to watch them “magically” appear.</w:t>
      </w:r>
    </w:p>
    <w:p w14:paraId="06063F34" w14:textId="1946A803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 xml:space="preserve">Write each spelling word across the rainbow.  How many </w:t>
      </w: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>colours</w:t>
      </w: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 xml:space="preserve"> can you use?</w:t>
      </w:r>
    </w:p>
    <w:p w14:paraId="4D8BCFD5" w14:textId="0F54061C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>Practice each word as you trace it with different writing tools</w:t>
      </w:r>
      <w:r w:rsidRPr="00305E2F">
        <w:rPr>
          <w:rFonts w:ascii="Century Gothic" w:hAnsi="Century Gothic" w:cs="Hind"/>
          <w:b/>
          <w:bCs/>
          <w:color w:val="0070C0"/>
          <w:sz w:val="32"/>
          <w:szCs w:val="32"/>
          <w:shd w:val="clear" w:color="auto" w:fill="FFFFFF"/>
        </w:rPr>
        <w:t>.</w:t>
      </w:r>
    </w:p>
    <w:p w14:paraId="7E8DCEE3" w14:textId="799A5BD2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>Write words by cutting out letters in a newspaper or magazine and gluing them onto paper</w:t>
      </w: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>.</w:t>
      </w:r>
    </w:p>
    <w:p w14:paraId="6789292D" w14:textId="68093356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>Use alphabet beads to make bracelets spelling the words, and then wear them all week. At the end of the week, take them apart and make new ones.</w:t>
      </w:r>
    </w:p>
    <w:p w14:paraId="160B34E8" w14:textId="56316349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>Roll play dough into “snakes” and spell out the words.</w:t>
      </w:r>
    </w:p>
    <w:p w14:paraId="7A43CF61" w14:textId="2A1EA4FB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>Use magnetic letters.</w:t>
      </w:r>
    </w:p>
    <w:p w14:paraId="04165A8D" w14:textId="2EA77282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 xml:space="preserve">Go on a word hunt around the house – have a clipboard to write them as you find them. </w:t>
      </w:r>
    </w:p>
    <w:p w14:paraId="0CE170F6" w14:textId="186D1D94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  <w:shd w:val="clear" w:color="auto" w:fill="FFFFFF"/>
        </w:rPr>
        <w:t>Write the words in sand/shaving foam/glitter/flour.</w:t>
      </w:r>
    </w:p>
    <w:p w14:paraId="4B9EC092" w14:textId="09EF34B8" w:rsid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 w:rsidRPr="00305E2F">
        <w:rPr>
          <w:rFonts w:ascii="Century Gothic" w:hAnsi="Century Gothic"/>
          <w:b/>
          <w:bCs/>
          <w:color w:val="0070C0"/>
          <w:sz w:val="32"/>
          <w:szCs w:val="32"/>
        </w:rPr>
        <w:t xml:space="preserve">Take In turn one letter at a time with an adult. </w:t>
      </w:r>
    </w:p>
    <w:p w14:paraId="69B3AE8E" w14:textId="11EA085F" w:rsid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>
        <w:rPr>
          <w:rFonts w:ascii="Century Gothic" w:hAnsi="Century Gothic"/>
          <w:b/>
          <w:bCs/>
          <w:color w:val="0070C0"/>
          <w:sz w:val="32"/>
          <w:szCs w:val="32"/>
        </w:rPr>
        <w:t>Make up a song.</w:t>
      </w:r>
    </w:p>
    <w:p w14:paraId="473732E3" w14:textId="116EE730" w:rsid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>
        <w:rPr>
          <w:rFonts w:ascii="Century Gothic" w:hAnsi="Century Gothic"/>
          <w:b/>
          <w:bCs/>
          <w:color w:val="0070C0"/>
          <w:sz w:val="32"/>
          <w:szCs w:val="32"/>
        </w:rPr>
        <w:t xml:space="preserve">Make up your own phenomics. </w:t>
      </w:r>
    </w:p>
    <w:p w14:paraId="3A1C9C0B" w14:textId="01FF892D" w:rsid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>
        <w:rPr>
          <w:rFonts w:ascii="Century Gothic" w:hAnsi="Century Gothic"/>
          <w:b/>
          <w:bCs/>
          <w:color w:val="0070C0"/>
          <w:sz w:val="32"/>
          <w:szCs w:val="32"/>
        </w:rPr>
        <w:t>Write it in the air.</w:t>
      </w:r>
    </w:p>
    <w:p w14:paraId="45FDA07D" w14:textId="4E4AAC36" w:rsid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>
        <w:rPr>
          <w:rFonts w:ascii="Century Gothic" w:hAnsi="Century Gothic"/>
          <w:b/>
          <w:bCs/>
          <w:color w:val="0070C0"/>
          <w:sz w:val="32"/>
          <w:szCs w:val="32"/>
        </w:rPr>
        <w:t>Look, copy, cover, write.</w:t>
      </w:r>
    </w:p>
    <w:p w14:paraId="7CE31EBD" w14:textId="43D42A1E" w:rsidR="00305E2F" w:rsidRPr="00305E2F" w:rsidRDefault="00305E2F" w:rsidP="00305E2F">
      <w:pPr>
        <w:pStyle w:val="ListParagraph"/>
        <w:numPr>
          <w:ilvl w:val="0"/>
          <w:numId w:val="1"/>
        </w:numPr>
        <w:rPr>
          <w:rFonts w:ascii="Century Gothic" w:hAnsi="Century Gothic"/>
          <w:b/>
          <w:bCs/>
          <w:color w:val="0070C0"/>
          <w:sz w:val="32"/>
          <w:szCs w:val="32"/>
        </w:rPr>
      </w:pPr>
      <w:r>
        <w:rPr>
          <w:rFonts w:ascii="Century Gothic" w:hAnsi="Century Gothic"/>
          <w:b/>
          <w:bCs/>
          <w:color w:val="0070C0"/>
          <w:sz w:val="32"/>
          <w:szCs w:val="32"/>
        </w:rPr>
        <w:t xml:space="preserve">Spot the mistake. </w:t>
      </w:r>
    </w:p>
    <w:p w14:paraId="345127FE" w14:textId="77777777" w:rsidR="00305E2F" w:rsidRDefault="00305E2F" w:rsidP="00305E2F"/>
    <w:sectPr w:rsidR="00305E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ind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52235"/>
    <w:multiLevelType w:val="hybridMultilevel"/>
    <w:tmpl w:val="F6467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739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E2F"/>
    <w:rsid w:val="000A08E2"/>
    <w:rsid w:val="00305E2F"/>
    <w:rsid w:val="00AA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AD932"/>
  <w15:chartTrackingRefBased/>
  <w15:docId w15:val="{431614C3-034E-417C-A1A9-71FB2BF6A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1</cp:revision>
  <dcterms:created xsi:type="dcterms:W3CDTF">2023-09-10T09:19:00Z</dcterms:created>
  <dcterms:modified xsi:type="dcterms:W3CDTF">2023-09-10T09:29:00Z</dcterms:modified>
</cp:coreProperties>
</file>